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03" w:rsidRPr="002D5D03" w:rsidRDefault="002D5D03" w:rsidP="002D5D03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УТВЕРЖДЕНО </w:t>
      </w:r>
    </w:p>
    <w:p w:rsidR="002D5D03" w:rsidRPr="002D5D03" w:rsidRDefault="002D5D03" w:rsidP="002D5D03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>приказом директора МУК СКЦ</w:t>
      </w:r>
    </w:p>
    <w:p w:rsidR="002D5D03" w:rsidRPr="002D5D03" w:rsidRDefault="002D5D03" w:rsidP="002D5D03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>Молодежного МО</w:t>
      </w:r>
    </w:p>
    <w:p w:rsidR="002D5D03" w:rsidRPr="002D5D03" w:rsidRDefault="002D5D03" w:rsidP="002D5D03">
      <w:pPr>
        <w:widowControl/>
        <w:adjustRightInd w:val="0"/>
        <w:jc w:val="right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№ </w:t>
      </w:r>
      <w:r w:rsidR="008D5DDD">
        <w:rPr>
          <w:rFonts w:eastAsia="Calibri"/>
          <w:color w:val="000000"/>
          <w:sz w:val="23"/>
          <w:szCs w:val="23"/>
        </w:rPr>
        <w:t>08</w:t>
      </w:r>
      <w:r w:rsidRPr="002D5D03">
        <w:rPr>
          <w:rFonts w:eastAsia="Calibri"/>
          <w:color w:val="000000"/>
          <w:sz w:val="23"/>
          <w:szCs w:val="23"/>
        </w:rPr>
        <w:t xml:space="preserve"> от «22» мая 2023 г </w:t>
      </w:r>
    </w:p>
    <w:p w:rsidR="002D5D03" w:rsidRPr="002D5D03" w:rsidRDefault="002D5D03" w:rsidP="002D5D03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>ПРАВИЛА ПОСЕЩЕНИЯ</w:t>
      </w:r>
    </w:p>
    <w:p w:rsidR="002D5D03" w:rsidRPr="002D5D03" w:rsidRDefault="002D5D03" w:rsidP="002D5D03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>занятий клубных формирований и мероприятий, проводимых</w:t>
      </w:r>
    </w:p>
    <w:p w:rsidR="002D5D03" w:rsidRPr="002D5D03" w:rsidRDefault="002D5D03" w:rsidP="002D5D03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>Муниципальным учреждением культуры</w:t>
      </w:r>
    </w:p>
    <w:p w:rsidR="002D5D03" w:rsidRPr="002D5D03" w:rsidRDefault="002D5D03" w:rsidP="002D5D03">
      <w:pPr>
        <w:widowControl/>
        <w:adjustRightInd w:val="0"/>
        <w:jc w:val="center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 xml:space="preserve">«Спортивно-культурный центр» - </w:t>
      </w:r>
      <w:r w:rsidRPr="002D5D03">
        <w:rPr>
          <w:rFonts w:eastAsia="Calibri"/>
          <w:b/>
          <w:color w:val="000000"/>
          <w:sz w:val="23"/>
          <w:szCs w:val="23"/>
        </w:rPr>
        <w:t>ДК «Молодежный</w:t>
      </w:r>
      <w:r w:rsidRPr="002D5D03">
        <w:rPr>
          <w:rFonts w:eastAsia="Calibri"/>
          <w:color w:val="000000"/>
          <w:sz w:val="23"/>
          <w:szCs w:val="23"/>
        </w:rPr>
        <w:t>»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proofErr w:type="gramStart"/>
      <w:r w:rsidRPr="002D5D03">
        <w:rPr>
          <w:rFonts w:eastAsia="Calibri"/>
          <w:color w:val="000000"/>
          <w:sz w:val="23"/>
          <w:szCs w:val="23"/>
        </w:rPr>
        <w:t xml:space="preserve">Настоящие Правила разработаны в соответствии с Уставом МУК СКЦ, гражданским законодательством, «Кодексом Российской Федерации об административных правонарушениях» от 30.12.2001г. №195-ФЗ, Законом РФ «О защите прав потребителя» от 07.02.1992г. №2300-1, Федеральным законом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2D5D03">
        <w:rPr>
          <w:rFonts w:eastAsia="Calibri"/>
          <w:color w:val="000000"/>
          <w:sz w:val="23"/>
          <w:szCs w:val="23"/>
        </w:rPr>
        <w:t>никотинсодержащей</w:t>
      </w:r>
      <w:proofErr w:type="spellEnd"/>
      <w:r w:rsidRPr="002D5D03">
        <w:rPr>
          <w:rFonts w:eastAsia="Calibri"/>
          <w:color w:val="000000"/>
          <w:sz w:val="23"/>
          <w:szCs w:val="23"/>
        </w:rPr>
        <w:t xml:space="preserve"> продукции" от 23.02.2013 N 15-ФЗ, Федеральным законом от 22.11.1995 № 171-ФЗ «О государственном</w:t>
      </w:r>
      <w:proofErr w:type="gramEnd"/>
      <w:r w:rsidRPr="002D5D03">
        <w:rPr>
          <w:rFonts w:eastAsia="Calibri"/>
          <w:color w:val="000000"/>
          <w:sz w:val="23"/>
          <w:szCs w:val="23"/>
        </w:rPr>
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Положениями </w:t>
      </w:r>
      <w:proofErr w:type="gramStart"/>
      <w:r w:rsidRPr="002D5D03">
        <w:rPr>
          <w:rFonts w:eastAsia="Calibri"/>
          <w:color w:val="000000"/>
          <w:sz w:val="23"/>
          <w:szCs w:val="23"/>
        </w:rPr>
        <w:t>о</w:t>
      </w:r>
      <w:proofErr w:type="gramEnd"/>
      <w:r w:rsidRPr="002D5D03">
        <w:rPr>
          <w:rFonts w:eastAsia="Calibri"/>
          <w:color w:val="000000"/>
          <w:sz w:val="23"/>
          <w:szCs w:val="23"/>
        </w:rPr>
        <w:t xml:space="preserve"> клубных формирований МУК СКЦ.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Настоящие Правила направлены на организацию качественного обслуживания посетителей, обеспечение должного общественного порядка и безопасности посетителей Муниципального учреждения культуры «Спортивно-культурный центр» (далее — ДК «Молодежный»).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 xml:space="preserve">Общие правила посещения </w:t>
      </w:r>
      <w:r w:rsidRPr="002D5D03">
        <w:rPr>
          <w:rFonts w:eastAsia="Calibri"/>
          <w:b/>
          <w:color w:val="000000"/>
          <w:sz w:val="23"/>
          <w:szCs w:val="23"/>
        </w:rPr>
        <w:t>ДК «</w:t>
      </w:r>
      <w:proofErr w:type="spellStart"/>
      <w:r w:rsidRPr="002D5D03">
        <w:rPr>
          <w:rFonts w:eastAsia="Calibri"/>
          <w:b/>
          <w:color w:val="000000"/>
          <w:sz w:val="23"/>
          <w:szCs w:val="23"/>
        </w:rPr>
        <w:t>Молодежный</w:t>
      </w:r>
      <w:proofErr w:type="gramStart"/>
      <w:r w:rsidRPr="002D5D03">
        <w:rPr>
          <w:rFonts w:eastAsia="Calibri"/>
          <w:color w:val="000000"/>
          <w:sz w:val="23"/>
          <w:szCs w:val="23"/>
        </w:rPr>
        <w:t>»</w:t>
      </w:r>
      <w:r w:rsidRPr="002D5D03">
        <w:rPr>
          <w:rFonts w:eastAsia="Calibri"/>
          <w:b/>
          <w:bCs/>
          <w:color w:val="000000"/>
          <w:sz w:val="23"/>
          <w:szCs w:val="23"/>
        </w:rPr>
        <w:t>п</w:t>
      </w:r>
      <w:proofErr w:type="gramEnd"/>
      <w:r w:rsidRPr="002D5D03">
        <w:rPr>
          <w:rFonts w:eastAsia="Calibri"/>
          <w:b/>
          <w:bCs/>
          <w:color w:val="000000"/>
          <w:sz w:val="23"/>
          <w:szCs w:val="23"/>
        </w:rPr>
        <w:t>осетителями</w:t>
      </w:r>
      <w:proofErr w:type="spellEnd"/>
      <w:r w:rsidRPr="002D5D03">
        <w:rPr>
          <w:rFonts w:eastAsia="Calibri"/>
          <w:b/>
          <w:bCs/>
          <w:color w:val="000000"/>
          <w:sz w:val="23"/>
          <w:szCs w:val="23"/>
        </w:rPr>
        <w:t xml:space="preserve">.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 xml:space="preserve">1. </w:t>
      </w:r>
      <w:r w:rsidRPr="002D5D03">
        <w:rPr>
          <w:rFonts w:eastAsia="Calibri"/>
          <w:color w:val="000000"/>
          <w:sz w:val="23"/>
          <w:szCs w:val="23"/>
        </w:rPr>
        <w:t>Посетитель ДК «Молодежный»</w:t>
      </w:r>
      <w:r>
        <w:rPr>
          <w:rFonts w:eastAsia="Calibri"/>
          <w:color w:val="000000"/>
          <w:sz w:val="23"/>
          <w:szCs w:val="23"/>
        </w:rPr>
        <w:t xml:space="preserve"> </w:t>
      </w:r>
      <w:r w:rsidRPr="002D5D03">
        <w:rPr>
          <w:rFonts w:eastAsia="Calibri"/>
          <w:b/>
          <w:bCs/>
          <w:color w:val="000000"/>
          <w:sz w:val="23"/>
          <w:szCs w:val="23"/>
        </w:rPr>
        <w:t>вправе</w:t>
      </w:r>
      <w:r w:rsidRPr="002D5D03">
        <w:rPr>
          <w:rFonts w:eastAsia="Calibri"/>
          <w:color w:val="000000"/>
          <w:sz w:val="23"/>
          <w:szCs w:val="23"/>
        </w:rPr>
        <w:t xml:space="preserve">: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посещать ДК «Молодежный» с 08:00 до 21:00;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запрашивать и получать справочную информацию по процессу организации занятий в коллективах художественного творчества, а также о мероприятиях, проводимых в ДК «Молодежный»- получать запрашиваемую услугу на безвозмездной или платной основе, требовать качественного исполнения оказываемых услуг;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обращаться за оказанием первой медицинской помощи к персоналу;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при возникновении непредвиденных, спорных ситуаций, обращаться к сотруднику администрации или охраны, к заместителю директора по безопасности.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b/>
          <w:bCs/>
          <w:color w:val="000000"/>
          <w:sz w:val="23"/>
          <w:szCs w:val="23"/>
        </w:rPr>
        <w:t xml:space="preserve">2. </w:t>
      </w:r>
      <w:r w:rsidRPr="002D5D03">
        <w:rPr>
          <w:rFonts w:eastAsia="Calibri"/>
          <w:color w:val="000000"/>
          <w:sz w:val="23"/>
          <w:szCs w:val="23"/>
        </w:rPr>
        <w:t xml:space="preserve">Посетитель ДК «Молодежный» </w:t>
      </w:r>
      <w:r w:rsidRPr="002D5D03">
        <w:rPr>
          <w:rFonts w:eastAsia="Calibri"/>
          <w:b/>
          <w:bCs/>
          <w:color w:val="000000"/>
          <w:sz w:val="23"/>
          <w:szCs w:val="23"/>
        </w:rPr>
        <w:t>должен</w:t>
      </w:r>
      <w:r w:rsidRPr="002D5D03">
        <w:rPr>
          <w:rFonts w:eastAsia="Calibri"/>
          <w:color w:val="000000"/>
          <w:sz w:val="23"/>
          <w:szCs w:val="23"/>
        </w:rPr>
        <w:t xml:space="preserve">: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предъявлять для визуального осмотра в целях обеспечения безопасности содержимое личных сумок, пакетов, рюкзаков и т.п. по требованию сотрудника службы безопасности или администрации ДК «Молодежный»;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соблюдать общепринятые нормы поведения граждан в общественных местах; </w:t>
      </w:r>
    </w:p>
    <w:p w:rsidR="002D5D03" w:rsidRPr="002D5D03" w:rsidRDefault="002D5D03" w:rsidP="002D5D03">
      <w:pPr>
        <w:widowControl/>
        <w:adjustRightInd w:val="0"/>
        <w:jc w:val="both"/>
        <w:rPr>
          <w:rFonts w:eastAsia="Calibri"/>
          <w:color w:val="000000"/>
          <w:sz w:val="23"/>
          <w:szCs w:val="23"/>
        </w:rPr>
      </w:pPr>
      <w:r w:rsidRPr="002D5D03">
        <w:rPr>
          <w:rFonts w:eastAsia="Calibri"/>
          <w:color w:val="000000"/>
          <w:sz w:val="23"/>
          <w:szCs w:val="23"/>
        </w:rPr>
        <w:t xml:space="preserve">- не оставлять без присмотра личные вещи и одежду; </w:t>
      </w:r>
    </w:p>
    <w:p w:rsidR="002D5D03" w:rsidRDefault="002D5D03" w:rsidP="002D5D03">
      <w:pPr>
        <w:widowControl/>
        <w:adjustRightInd w:val="0"/>
        <w:jc w:val="both"/>
      </w:pPr>
      <w:r w:rsidRPr="002D5D03">
        <w:rPr>
          <w:rFonts w:eastAsia="Calibri"/>
          <w:color w:val="000000"/>
          <w:sz w:val="23"/>
          <w:szCs w:val="23"/>
        </w:rPr>
        <w:t xml:space="preserve">- в случае причинения ущерба ДК «Молодежный» вследствие порчи имущества, возместить причиненный ущерб в денежной форме из расчета фактической стоимости </w:t>
      </w:r>
      <w:r w:rsidR="006D27F7">
        <w:t>имущества,</w:t>
      </w:r>
      <w:r w:rsidR="006D27F7">
        <w:rPr>
          <w:spacing w:val="31"/>
        </w:rPr>
        <w:t xml:space="preserve"> </w:t>
      </w:r>
      <w:r w:rsidR="006D27F7">
        <w:t>согласно</w:t>
      </w:r>
      <w:r w:rsidR="006D27F7">
        <w:rPr>
          <w:spacing w:val="29"/>
        </w:rPr>
        <w:t xml:space="preserve"> </w:t>
      </w:r>
      <w:r w:rsidR="006D27F7">
        <w:t>инвентарной</w:t>
      </w:r>
      <w:r w:rsidR="006D27F7">
        <w:rPr>
          <w:spacing w:val="29"/>
        </w:rPr>
        <w:t xml:space="preserve"> </w:t>
      </w:r>
      <w:r w:rsidR="006D27F7">
        <w:t>ведомости</w:t>
      </w:r>
      <w:r w:rsidR="006D27F7">
        <w:rPr>
          <w:spacing w:val="31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rFonts w:eastAsia="Calibri"/>
          <w:color w:val="000000"/>
          <w:sz w:val="23"/>
          <w:szCs w:val="23"/>
        </w:rPr>
        <w:t xml:space="preserve"> </w:t>
      </w:r>
      <w:r w:rsidR="006D27F7">
        <w:rPr>
          <w:spacing w:val="30"/>
        </w:rPr>
        <w:t xml:space="preserve"> </w:t>
      </w:r>
      <w:r w:rsidR="006D27F7">
        <w:t>стоимости</w:t>
      </w:r>
      <w:r w:rsidR="006D27F7">
        <w:rPr>
          <w:spacing w:val="30"/>
        </w:rPr>
        <w:t xml:space="preserve"> </w:t>
      </w:r>
      <w:r w:rsidR="006D27F7">
        <w:t>доставки</w:t>
      </w:r>
      <w:r w:rsidR="006D27F7">
        <w:rPr>
          <w:spacing w:val="28"/>
        </w:rPr>
        <w:t xml:space="preserve"> </w:t>
      </w:r>
      <w:r w:rsidR="006D27F7">
        <w:t>и</w:t>
      </w:r>
      <w:r w:rsidR="006D27F7">
        <w:rPr>
          <w:spacing w:val="-57"/>
        </w:rPr>
        <w:t xml:space="preserve"> </w:t>
      </w:r>
      <w:r w:rsidR="006D27F7">
        <w:t>установки указанного имущества;</w:t>
      </w:r>
    </w:p>
    <w:p w:rsidR="002D5D03" w:rsidRDefault="002D5D03" w:rsidP="002D5D03">
      <w:pPr>
        <w:widowControl/>
        <w:adjustRightInd w:val="0"/>
        <w:jc w:val="both"/>
        <w:rPr>
          <w:sz w:val="24"/>
        </w:rPr>
      </w:pPr>
      <w:r>
        <w:t xml:space="preserve">- </w:t>
      </w:r>
      <w:r w:rsidR="006D27F7">
        <w:rPr>
          <w:sz w:val="24"/>
        </w:rPr>
        <w:t>выполнять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законные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требования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администрации</w:t>
      </w:r>
      <w:r w:rsidR="006D27F7">
        <w:rPr>
          <w:spacing w:val="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D27F7">
        <w:rPr>
          <w:sz w:val="24"/>
        </w:rPr>
        <w:t xml:space="preserve">, соблюдать порядок и чистоту на территории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D27F7">
        <w:rPr>
          <w:sz w:val="24"/>
        </w:rPr>
        <w:t>;</w:t>
      </w:r>
    </w:p>
    <w:p w:rsidR="002D5D03" w:rsidRDefault="002D5D03" w:rsidP="002D5D03">
      <w:pPr>
        <w:widowControl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="006D27F7">
        <w:rPr>
          <w:sz w:val="24"/>
        </w:rPr>
        <w:t>оставлять</w:t>
      </w:r>
      <w:r w:rsidR="006D27F7">
        <w:rPr>
          <w:spacing w:val="-5"/>
          <w:sz w:val="24"/>
        </w:rPr>
        <w:t xml:space="preserve"> </w:t>
      </w:r>
      <w:r w:rsidR="006D27F7">
        <w:rPr>
          <w:sz w:val="24"/>
        </w:rPr>
        <w:t>верхнюю</w:t>
      </w:r>
      <w:r w:rsidR="006D27F7">
        <w:rPr>
          <w:spacing w:val="-5"/>
          <w:sz w:val="24"/>
        </w:rPr>
        <w:t xml:space="preserve"> </w:t>
      </w:r>
      <w:r w:rsidR="006D27F7">
        <w:rPr>
          <w:sz w:val="24"/>
        </w:rPr>
        <w:t>одежду</w:t>
      </w:r>
      <w:r w:rsidR="006D27F7">
        <w:rPr>
          <w:spacing w:val="-6"/>
          <w:sz w:val="24"/>
        </w:rPr>
        <w:t xml:space="preserve"> </w:t>
      </w:r>
      <w:r w:rsidR="006D27F7">
        <w:rPr>
          <w:sz w:val="24"/>
        </w:rPr>
        <w:t>в</w:t>
      </w:r>
      <w:r w:rsidR="006D27F7">
        <w:rPr>
          <w:spacing w:val="-6"/>
          <w:sz w:val="24"/>
        </w:rPr>
        <w:t xml:space="preserve"> </w:t>
      </w:r>
      <w:r w:rsidR="006D27F7">
        <w:rPr>
          <w:sz w:val="24"/>
        </w:rPr>
        <w:t>гардеробе</w:t>
      </w:r>
      <w:r w:rsidR="006D27F7">
        <w:rPr>
          <w:spacing w:val="-7"/>
          <w:sz w:val="24"/>
        </w:rPr>
        <w:t xml:space="preserve"> </w:t>
      </w:r>
      <w:r w:rsidR="006D27F7">
        <w:rPr>
          <w:sz w:val="24"/>
        </w:rPr>
        <w:t>(учитывая</w:t>
      </w:r>
      <w:r w:rsidR="006D27F7">
        <w:rPr>
          <w:spacing w:val="-6"/>
          <w:sz w:val="24"/>
        </w:rPr>
        <w:t xml:space="preserve"> </w:t>
      </w:r>
      <w:r w:rsidR="006D27F7">
        <w:rPr>
          <w:sz w:val="24"/>
        </w:rPr>
        <w:t>сезонность</w:t>
      </w:r>
      <w:r w:rsidR="006D27F7">
        <w:rPr>
          <w:spacing w:val="-4"/>
          <w:sz w:val="24"/>
        </w:rPr>
        <w:t xml:space="preserve"> </w:t>
      </w:r>
      <w:r w:rsidR="006D27F7">
        <w:rPr>
          <w:sz w:val="24"/>
        </w:rPr>
        <w:t>его</w:t>
      </w:r>
      <w:r w:rsidR="006D27F7">
        <w:rPr>
          <w:spacing w:val="-6"/>
          <w:sz w:val="24"/>
        </w:rPr>
        <w:t xml:space="preserve"> </w:t>
      </w:r>
      <w:r w:rsidR="006D27F7">
        <w:rPr>
          <w:sz w:val="24"/>
        </w:rPr>
        <w:t>работы),</w:t>
      </w:r>
      <w:r w:rsidR="006D27F7">
        <w:rPr>
          <w:spacing w:val="-6"/>
          <w:sz w:val="24"/>
        </w:rPr>
        <w:t xml:space="preserve"> </w:t>
      </w:r>
      <w:r w:rsidR="006D27F7">
        <w:rPr>
          <w:sz w:val="24"/>
        </w:rPr>
        <w:t>использовать</w:t>
      </w:r>
      <w:r w:rsidR="006D27F7">
        <w:rPr>
          <w:spacing w:val="-58"/>
          <w:sz w:val="24"/>
        </w:rPr>
        <w:t xml:space="preserve"> </w:t>
      </w:r>
      <w:r w:rsidR="006D27F7">
        <w:rPr>
          <w:sz w:val="24"/>
        </w:rPr>
        <w:t>бахилы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или сменную обувь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для прохода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в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классы для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занятий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и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танцевальные</w:t>
      </w:r>
      <w:r w:rsidR="006D27F7">
        <w:rPr>
          <w:spacing w:val="-3"/>
          <w:sz w:val="24"/>
        </w:rPr>
        <w:t xml:space="preserve"> </w:t>
      </w:r>
      <w:r w:rsidR="006D27F7">
        <w:rPr>
          <w:sz w:val="24"/>
        </w:rPr>
        <w:t>залы;</w:t>
      </w:r>
    </w:p>
    <w:p w:rsidR="002D5D03" w:rsidRDefault="002D5D03" w:rsidP="002D5D03">
      <w:pPr>
        <w:widowControl/>
        <w:adjustRightInd w:val="0"/>
        <w:jc w:val="both"/>
      </w:pPr>
      <w:r>
        <w:rPr>
          <w:sz w:val="24"/>
        </w:rPr>
        <w:t xml:space="preserve">- </w:t>
      </w:r>
      <w:r w:rsidR="006D27F7">
        <w:rPr>
          <w:sz w:val="24"/>
        </w:rPr>
        <w:t>соблюдать</w:t>
      </w:r>
      <w:r w:rsidR="006D27F7">
        <w:rPr>
          <w:spacing w:val="18"/>
          <w:sz w:val="24"/>
        </w:rPr>
        <w:t xml:space="preserve"> </w:t>
      </w:r>
      <w:r w:rsidR="006D27F7">
        <w:rPr>
          <w:sz w:val="24"/>
        </w:rPr>
        <w:t>Правила</w:t>
      </w:r>
      <w:r w:rsidR="006D27F7">
        <w:rPr>
          <w:spacing w:val="17"/>
          <w:sz w:val="24"/>
        </w:rPr>
        <w:t xml:space="preserve"> </w:t>
      </w:r>
      <w:r w:rsidR="006D27F7">
        <w:rPr>
          <w:sz w:val="24"/>
        </w:rPr>
        <w:t>поведения</w:t>
      </w:r>
      <w:r w:rsidR="006D27F7">
        <w:rPr>
          <w:spacing w:val="18"/>
          <w:sz w:val="24"/>
        </w:rPr>
        <w:t xml:space="preserve"> </w:t>
      </w:r>
      <w:r w:rsidR="006D27F7">
        <w:rPr>
          <w:sz w:val="24"/>
        </w:rPr>
        <w:t>посетителей</w:t>
      </w:r>
      <w:r w:rsidR="006D27F7">
        <w:rPr>
          <w:spacing w:val="16"/>
          <w:sz w:val="24"/>
        </w:rPr>
        <w:t xml:space="preserve"> </w:t>
      </w:r>
      <w:r w:rsidR="006D27F7">
        <w:rPr>
          <w:sz w:val="24"/>
        </w:rPr>
        <w:t>во</w:t>
      </w:r>
      <w:r w:rsidR="006D27F7">
        <w:rPr>
          <w:spacing w:val="17"/>
          <w:sz w:val="24"/>
        </w:rPr>
        <w:t xml:space="preserve"> </w:t>
      </w:r>
      <w:r w:rsidR="006D27F7">
        <w:rPr>
          <w:sz w:val="24"/>
        </w:rPr>
        <w:t>время</w:t>
      </w:r>
      <w:r w:rsidR="006D27F7">
        <w:rPr>
          <w:spacing w:val="18"/>
          <w:sz w:val="24"/>
        </w:rPr>
        <w:t xml:space="preserve"> </w:t>
      </w:r>
      <w:r w:rsidR="006D27F7">
        <w:rPr>
          <w:sz w:val="24"/>
        </w:rPr>
        <w:t>проведения</w:t>
      </w:r>
      <w:r w:rsidR="006D27F7">
        <w:rPr>
          <w:spacing w:val="18"/>
          <w:sz w:val="24"/>
        </w:rPr>
        <w:t xml:space="preserve"> </w:t>
      </w:r>
      <w:r w:rsidR="006D27F7">
        <w:rPr>
          <w:sz w:val="24"/>
        </w:rPr>
        <w:t>культурно-массовых,</w:t>
      </w:r>
      <w:r>
        <w:rPr>
          <w:sz w:val="24"/>
        </w:rPr>
        <w:t xml:space="preserve"> </w:t>
      </w:r>
      <w:r w:rsidR="006D27F7">
        <w:t>театральных,</w:t>
      </w:r>
      <w:r w:rsidR="006D27F7">
        <w:rPr>
          <w:spacing w:val="-3"/>
        </w:rPr>
        <w:t xml:space="preserve"> </w:t>
      </w:r>
      <w:r w:rsidR="006D27F7">
        <w:t>концертно-зрелищных</w:t>
      </w:r>
      <w:r w:rsidR="006D27F7">
        <w:rPr>
          <w:spacing w:val="-2"/>
        </w:rPr>
        <w:t xml:space="preserve"> </w:t>
      </w:r>
      <w:r w:rsidR="006D27F7">
        <w:t>мероприятий</w:t>
      </w:r>
      <w:r w:rsidR="006D27F7">
        <w:rPr>
          <w:spacing w:val="-3"/>
        </w:rPr>
        <w:t xml:space="preserve"> </w:t>
      </w:r>
      <w:r w:rsidR="006D27F7">
        <w:t>(Приложение №</w:t>
      </w:r>
      <w:r w:rsidR="006D27F7">
        <w:rPr>
          <w:spacing w:val="-3"/>
        </w:rPr>
        <w:t xml:space="preserve"> </w:t>
      </w:r>
      <w:r>
        <w:t>1</w:t>
      </w:r>
      <w:r w:rsidR="006D27F7">
        <w:t>);</w:t>
      </w:r>
    </w:p>
    <w:p w:rsidR="002D5D03" w:rsidRDefault="002D5D03" w:rsidP="002D5D03">
      <w:pPr>
        <w:widowControl/>
        <w:adjustRightInd w:val="0"/>
        <w:jc w:val="both"/>
        <w:rPr>
          <w:sz w:val="24"/>
        </w:rPr>
      </w:pPr>
      <w:r>
        <w:t xml:space="preserve">- </w:t>
      </w:r>
      <w:r w:rsidR="006D27F7">
        <w:rPr>
          <w:sz w:val="24"/>
        </w:rPr>
        <w:t>соблюдать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Правила поведения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и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посещения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занятий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 клубных формированиях по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творческим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направлениям</w:t>
      </w:r>
      <w:r w:rsidR="006D27F7">
        <w:rPr>
          <w:spacing w:val="-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rFonts w:eastAsia="Calibri"/>
          <w:color w:val="000000"/>
          <w:sz w:val="23"/>
          <w:szCs w:val="23"/>
        </w:rPr>
        <w:t xml:space="preserve"> </w:t>
      </w:r>
      <w:r w:rsidR="006D27F7">
        <w:rPr>
          <w:spacing w:val="4"/>
          <w:sz w:val="24"/>
        </w:rPr>
        <w:t xml:space="preserve"> </w:t>
      </w:r>
      <w:r w:rsidR="006D27F7">
        <w:rPr>
          <w:sz w:val="24"/>
        </w:rPr>
        <w:t>(Приложение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№</w:t>
      </w:r>
      <w:r w:rsidR="006D27F7">
        <w:rPr>
          <w:spacing w:val="1"/>
          <w:sz w:val="24"/>
        </w:rPr>
        <w:t xml:space="preserve"> </w:t>
      </w:r>
      <w:r>
        <w:rPr>
          <w:spacing w:val="1"/>
          <w:sz w:val="24"/>
        </w:rPr>
        <w:t>2</w:t>
      </w:r>
      <w:r>
        <w:rPr>
          <w:sz w:val="24"/>
        </w:rPr>
        <w:t>)</w:t>
      </w:r>
    </w:p>
    <w:p w:rsidR="002D5D03" w:rsidRDefault="002D5D03" w:rsidP="002D5D03">
      <w:pPr>
        <w:widowControl/>
        <w:adjustRightInd w:val="0"/>
        <w:jc w:val="both"/>
        <w:rPr>
          <w:sz w:val="24"/>
        </w:rPr>
      </w:pPr>
      <w:r>
        <w:rPr>
          <w:sz w:val="24"/>
        </w:rPr>
        <w:t xml:space="preserve">- </w:t>
      </w:r>
      <w:r w:rsidR="006D27F7">
        <w:rPr>
          <w:sz w:val="24"/>
        </w:rPr>
        <w:t>соблюдать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Требования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к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внешнему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виду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участника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случае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подачи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заявления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хореографическое</w:t>
      </w:r>
      <w:r w:rsidR="006D27F7">
        <w:rPr>
          <w:spacing w:val="-2"/>
          <w:sz w:val="24"/>
        </w:rPr>
        <w:t xml:space="preserve"> </w:t>
      </w:r>
      <w:r w:rsidR="006D27F7">
        <w:rPr>
          <w:sz w:val="24"/>
        </w:rPr>
        <w:t>клубное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формирование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(Приложение</w:t>
      </w:r>
      <w:r w:rsidR="006D27F7">
        <w:rPr>
          <w:spacing w:val="-1"/>
          <w:sz w:val="24"/>
        </w:rPr>
        <w:t xml:space="preserve"> </w:t>
      </w:r>
      <w:r>
        <w:rPr>
          <w:sz w:val="24"/>
        </w:rPr>
        <w:t>№3).</w:t>
      </w:r>
    </w:p>
    <w:p w:rsidR="002D5D03" w:rsidRDefault="002D5D03" w:rsidP="002D5D03">
      <w:pPr>
        <w:widowControl/>
        <w:adjustRightInd w:val="0"/>
        <w:jc w:val="both"/>
        <w:rPr>
          <w:sz w:val="24"/>
        </w:rPr>
      </w:pPr>
    </w:p>
    <w:p w:rsidR="002D5D03" w:rsidRDefault="006D27F7" w:rsidP="002D5D03">
      <w:pPr>
        <w:widowControl/>
        <w:adjustRightInd w:val="0"/>
        <w:jc w:val="both"/>
        <w:rPr>
          <w:sz w:val="24"/>
        </w:rPr>
      </w:pPr>
      <w:r>
        <w:rPr>
          <w:sz w:val="24"/>
        </w:rPr>
        <w:t>Посетителям</w:t>
      </w:r>
      <w:r>
        <w:rPr>
          <w:spacing w:val="-4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b/>
          <w:sz w:val="24"/>
        </w:rPr>
        <w:t>запрещается</w:t>
      </w:r>
      <w:r>
        <w:rPr>
          <w:sz w:val="24"/>
        </w:rPr>
        <w:t>:</w:t>
      </w:r>
    </w:p>
    <w:p w:rsidR="00AA14A6" w:rsidRDefault="002D5D03" w:rsidP="002D5D03">
      <w:pPr>
        <w:widowControl/>
        <w:adjustRightInd w:val="0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6D27F7">
        <w:rPr>
          <w:sz w:val="24"/>
        </w:rPr>
        <w:t>проходить в здание ДК в верхней одежде (т.е. пуховиках, шубах, дублёнках, пальто,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плащах,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куртках,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ветровках,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спортивных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куртках),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а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также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в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грязной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и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имеющий</w:t>
      </w:r>
      <w:r w:rsidR="006D27F7">
        <w:rPr>
          <w:spacing w:val="1"/>
          <w:sz w:val="24"/>
        </w:rPr>
        <w:t xml:space="preserve"> </w:t>
      </w:r>
      <w:r w:rsidR="006D27F7">
        <w:rPr>
          <w:sz w:val="24"/>
        </w:rPr>
        <w:t>сильный</w:t>
      </w:r>
      <w:r w:rsidR="006D27F7">
        <w:rPr>
          <w:spacing w:val="-57"/>
          <w:sz w:val="24"/>
        </w:rPr>
        <w:t xml:space="preserve"> </w:t>
      </w:r>
      <w:r w:rsidR="006D27F7">
        <w:rPr>
          <w:sz w:val="24"/>
        </w:rPr>
        <w:t>устойчивый</w:t>
      </w:r>
      <w:r w:rsidR="006D27F7">
        <w:rPr>
          <w:spacing w:val="-1"/>
          <w:sz w:val="24"/>
        </w:rPr>
        <w:t xml:space="preserve"> </w:t>
      </w:r>
      <w:r w:rsidR="006D27F7">
        <w:rPr>
          <w:sz w:val="24"/>
        </w:rPr>
        <w:t>неприятный запах;</w:t>
      </w:r>
      <w:proofErr w:type="gramEnd"/>
    </w:p>
    <w:p w:rsidR="00AA14A6" w:rsidRDefault="006D27F7">
      <w:pPr>
        <w:pStyle w:val="a4"/>
        <w:numPr>
          <w:ilvl w:val="1"/>
          <w:numId w:val="9"/>
        </w:numPr>
        <w:tabs>
          <w:tab w:val="left" w:pos="1100"/>
        </w:tabs>
        <w:ind w:right="107" w:firstLine="708"/>
        <w:rPr>
          <w:sz w:val="24"/>
        </w:rPr>
      </w:pPr>
      <w:r>
        <w:rPr>
          <w:sz w:val="24"/>
        </w:rPr>
        <w:lastRenderedPageBreak/>
        <w:t xml:space="preserve">находится в помещении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и на прилегающей территории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алкогольного, наркотического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токсического опьянения;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72"/>
        </w:tabs>
        <w:ind w:right="115" w:firstLine="708"/>
        <w:rPr>
          <w:sz w:val="24"/>
        </w:rPr>
      </w:pP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ядовитые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47"/>
        </w:tabs>
        <w:ind w:right="108" w:firstLine="708"/>
        <w:rPr>
          <w:sz w:val="24"/>
        </w:rPr>
      </w:pPr>
      <w:r>
        <w:rPr>
          <w:spacing w:val="-1"/>
          <w:sz w:val="24"/>
        </w:rPr>
        <w:t>курить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здании</w:t>
      </w:r>
      <w:r>
        <w:rPr>
          <w:spacing w:val="-13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4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6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отведённого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46"/>
        </w:tabs>
        <w:ind w:right="108" w:firstLine="708"/>
        <w:rPr>
          <w:sz w:val="24"/>
        </w:rPr>
      </w:pPr>
      <w:proofErr w:type="gramStart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огнём,</w:t>
      </w:r>
      <w:r>
        <w:rPr>
          <w:spacing w:val="1"/>
          <w:sz w:val="24"/>
        </w:rPr>
        <w:t xml:space="preserve"> </w:t>
      </w:r>
      <w:r>
        <w:rPr>
          <w:sz w:val="24"/>
        </w:rPr>
        <w:t>пиротехническими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(фейерверками,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бенгальскими огнями,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петардами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AA14A6" w:rsidRDefault="006D27F7">
      <w:pPr>
        <w:pStyle w:val="a4"/>
        <w:numPr>
          <w:ilvl w:val="1"/>
          <w:numId w:val="9"/>
        </w:numPr>
        <w:tabs>
          <w:tab w:val="left" w:pos="1194"/>
        </w:tabs>
        <w:ind w:right="117" w:firstLine="708"/>
        <w:rPr>
          <w:sz w:val="24"/>
        </w:rPr>
      </w:pPr>
      <w:r>
        <w:rPr>
          <w:sz w:val="24"/>
        </w:rPr>
        <w:t>проносить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огнестрельное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1"/>
          <w:sz w:val="24"/>
        </w:rPr>
        <w:t xml:space="preserve"> </w:t>
      </w:r>
      <w:r>
        <w:rPr>
          <w:sz w:val="24"/>
        </w:rPr>
        <w:t>токсические,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воспламеняющиеся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вещества, вещества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резким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запахом;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31"/>
        </w:tabs>
        <w:ind w:right="108" w:firstLine="70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1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непристойного характера, унижать и оскорблять их, отвлекать их от выполнения служебных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81"/>
        </w:tabs>
        <w:ind w:right="108" w:firstLine="708"/>
        <w:rPr>
          <w:sz w:val="24"/>
        </w:rPr>
      </w:pPr>
      <w:r>
        <w:rPr>
          <w:sz w:val="24"/>
        </w:rPr>
        <w:t xml:space="preserve">проходить в служебные помещения и на рабочие места сотрудников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без особого разрешения;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40"/>
        </w:tabs>
        <w:spacing w:before="181"/>
        <w:ind w:left="1061" w:right="4170" w:hanging="1062"/>
        <w:jc w:val="right"/>
        <w:rPr>
          <w:sz w:val="24"/>
        </w:rPr>
      </w:pP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МУК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2D5D03">
        <w:rPr>
          <w:sz w:val="24"/>
        </w:rPr>
        <w:t>1</w:t>
      </w:r>
      <w:r>
        <w:rPr>
          <w:sz w:val="24"/>
        </w:rPr>
        <w:t>.00;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60"/>
        </w:tabs>
        <w:ind w:right="110" w:firstLine="708"/>
        <w:rPr>
          <w:sz w:val="24"/>
        </w:rPr>
      </w:pP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1"/>
          <w:sz w:val="24"/>
        </w:rPr>
        <w:t xml:space="preserve"> </w:t>
      </w:r>
      <w:r>
        <w:rPr>
          <w:sz w:val="24"/>
        </w:rPr>
        <w:t>нецензурно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конфликты);</w:t>
      </w:r>
    </w:p>
    <w:p w:rsidR="002D5D03" w:rsidRDefault="006D27F7" w:rsidP="002D5D03">
      <w:pPr>
        <w:pStyle w:val="a4"/>
        <w:numPr>
          <w:ilvl w:val="1"/>
          <w:numId w:val="9"/>
        </w:numPr>
        <w:tabs>
          <w:tab w:val="left" w:pos="1095"/>
        </w:tabs>
        <w:spacing w:before="73"/>
        <w:ind w:right="106" w:firstLine="708"/>
        <w:rPr>
          <w:sz w:val="24"/>
        </w:rPr>
      </w:pPr>
      <w:r w:rsidRPr="002D5D03">
        <w:rPr>
          <w:sz w:val="24"/>
        </w:rPr>
        <w:t xml:space="preserve">сознательно и несознательно наносить вред имуществу </w:t>
      </w:r>
      <w:r w:rsidR="002D5D03" w:rsidRPr="002D5D03">
        <w:rPr>
          <w:rFonts w:eastAsia="Calibri"/>
          <w:color w:val="000000"/>
          <w:sz w:val="23"/>
          <w:szCs w:val="23"/>
        </w:rPr>
        <w:t xml:space="preserve">ДК «Молодежный» </w:t>
      </w:r>
      <w:r w:rsidRPr="002D5D03">
        <w:rPr>
          <w:sz w:val="24"/>
        </w:rPr>
        <w:t xml:space="preserve"> и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других посетителей;</w:t>
      </w:r>
    </w:p>
    <w:p w:rsidR="00AA14A6" w:rsidRPr="002D5D03" w:rsidRDefault="006D27F7" w:rsidP="002D5D03">
      <w:pPr>
        <w:pStyle w:val="a4"/>
        <w:numPr>
          <w:ilvl w:val="1"/>
          <w:numId w:val="9"/>
        </w:numPr>
        <w:tabs>
          <w:tab w:val="left" w:pos="1095"/>
        </w:tabs>
        <w:spacing w:before="73"/>
        <w:ind w:right="106" w:firstLine="708"/>
        <w:rPr>
          <w:sz w:val="24"/>
        </w:rPr>
      </w:pPr>
      <w:r w:rsidRPr="002D5D03">
        <w:rPr>
          <w:sz w:val="24"/>
        </w:rPr>
        <w:t xml:space="preserve">посещать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 w:rsidRPr="002D5D03">
        <w:rPr>
          <w:sz w:val="24"/>
        </w:rPr>
        <w:t>с животными (за исключением, когда животное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является</w:t>
      </w:r>
      <w:r w:rsidRPr="002D5D03">
        <w:rPr>
          <w:spacing w:val="-1"/>
          <w:sz w:val="24"/>
        </w:rPr>
        <w:t xml:space="preserve"> </w:t>
      </w:r>
      <w:r w:rsidRPr="002D5D03">
        <w:rPr>
          <w:sz w:val="24"/>
        </w:rPr>
        <w:t>участником</w:t>
      </w:r>
      <w:r w:rsidRPr="002D5D03">
        <w:rPr>
          <w:spacing w:val="-1"/>
          <w:sz w:val="24"/>
        </w:rPr>
        <w:t xml:space="preserve"> </w:t>
      </w:r>
      <w:r w:rsidRPr="002D5D03">
        <w:rPr>
          <w:sz w:val="24"/>
        </w:rPr>
        <w:t>мероприятия);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57"/>
        </w:tabs>
        <w:spacing w:before="181"/>
        <w:ind w:left="1056" w:hanging="135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фойе</w:t>
      </w:r>
      <w:r>
        <w:rPr>
          <w:spacing w:val="-7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колясками,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самокатами,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велосипедами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т.д.;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64"/>
        </w:tabs>
        <w:ind w:right="107" w:firstLine="708"/>
        <w:rPr>
          <w:sz w:val="24"/>
        </w:rPr>
      </w:pPr>
      <w:r>
        <w:rPr>
          <w:sz w:val="24"/>
        </w:rPr>
        <w:t xml:space="preserve">на территории и в помещениях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запрещается рекламировать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продавать товары, услуги, без согласования и разрешения директора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2D5D03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;</w:t>
      </w:r>
    </w:p>
    <w:p w:rsidR="002D5D03" w:rsidRPr="002D5D03" w:rsidRDefault="006D27F7" w:rsidP="002D5D03">
      <w:pPr>
        <w:pStyle w:val="a4"/>
        <w:numPr>
          <w:ilvl w:val="1"/>
          <w:numId w:val="8"/>
        </w:numPr>
        <w:tabs>
          <w:tab w:val="left" w:pos="351"/>
        </w:tabs>
        <w:ind w:left="921" w:right="106" w:firstLine="0"/>
        <w:jc w:val="left"/>
        <w:rPr>
          <w:sz w:val="24"/>
        </w:rPr>
      </w:pPr>
      <w:r w:rsidRPr="002D5D03">
        <w:rPr>
          <w:sz w:val="24"/>
        </w:rPr>
        <w:t>выносить</w:t>
      </w:r>
      <w:r w:rsidRPr="002D5D03">
        <w:rPr>
          <w:spacing w:val="-7"/>
          <w:sz w:val="24"/>
        </w:rPr>
        <w:t xml:space="preserve"> </w:t>
      </w:r>
      <w:r w:rsidRPr="002D5D03">
        <w:rPr>
          <w:sz w:val="24"/>
        </w:rPr>
        <w:t>имущество,</w:t>
      </w:r>
      <w:r w:rsidRPr="002D5D03">
        <w:rPr>
          <w:spacing w:val="-6"/>
          <w:sz w:val="24"/>
        </w:rPr>
        <w:t xml:space="preserve"> </w:t>
      </w:r>
      <w:r w:rsidRPr="002D5D03">
        <w:rPr>
          <w:sz w:val="24"/>
        </w:rPr>
        <w:t>оборудование</w:t>
      </w:r>
      <w:r w:rsidRPr="002D5D03">
        <w:rPr>
          <w:spacing w:val="-7"/>
          <w:sz w:val="24"/>
        </w:rPr>
        <w:t xml:space="preserve"> </w:t>
      </w:r>
      <w:r w:rsidRPr="002D5D03">
        <w:rPr>
          <w:sz w:val="24"/>
        </w:rPr>
        <w:t>и</w:t>
      </w:r>
      <w:r w:rsidRPr="002D5D03">
        <w:rPr>
          <w:spacing w:val="-5"/>
          <w:sz w:val="24"/>
        </w:rPr>
        <w:t xml:space="preserve"> </w:t>
      </w:r>
      <w:r w:rsidRPr="002D5D03">
        <w:rPr>
          <w:sz w:val="24"/>
        </w:rPr>
        <w:t>другие</w:t>
      </w:r>
      <w:r w:rsidRPr="002D5D03">
        <w:rPr>
          <w:spacing w:val="-9"/>
          <w:sz w:val="24"/>
        </w:rPr>
        <w:t xml:space="preserve"> </w:t>
      </w:r>
      <w:r w:rsidRPr="002D5D03">
        <w:rPr>
          <w:sz w:val="24"/>
        </w:rPr>
        <w:t>материальные</w:t>
      </w:r>
      <w:r w:rsidRPr="002D5D03">
        <w:rPr>
          <w:spacing w:val="-7"/>
          <w:sz w:val="24"/>
        </w:rPr>
        <w:t xml:space="preserve"> </w:t>
      </w:r>
      <w:r w:rsidRPr="002D5D03">
        <w:rPr>
          <w:sz w:val="24"/>
        </w:rPr>
        <w:t>ценности</w:t>
      </w:r>
      <w:r w:rsidRPr="002D5D03">
        <w:rPr>
          <w:spacing w:val="-5"/>
          <w:sz w:val="24"/>
        </w:rPr>
        <w:t xml:space="preserve"> </w:t>
      </w:r>
      <w:r w:rsidRPr="002D5D03">
        <w:rPr>
          <w:sz w:val="24"/>
        </w:rPr>
        <w:t>из</w:t>
      </w:r>
      <w:r w:rsidRPr="002D5D03">
        <w:rPr>
          <w:spacing w:val="-5"/>
          <w:sz w:val="24"/>
        </w:rPr>
        <w:t xml:space="preserve"> </w:t>
      </w:r>
      <w:r w:rsidRPr="002D5D03">
        <w:rPr>
          <w:sz w:val="24"/>
        </w:rPr>
        <w:t>помещений</w:t>
      </w:r>
      <w:r w:rsidRPr="002D5D03">
        <w:rPr>
          <w:spacing w:val="1"/>
          <w:sz w:val="24"/>
        </w:rPr>
        <w:t xml:space="preserve"> </w:t>
      </w:r>
      <w:r w:rsidR="002D5D03" w:rsidRPr="002D5D03">
        <w:rPr>
          <w:rFonts w:eastAsia="Calibri"/>
          <w:color w:val="000000"/>
          <w:sz w:val="23"/>
          <w:szCs w:val="23"/>
        </w:rPr>
        <w:t xml:space="preserve">ДК «Молодежный» </w:t>
      </w:r>
    </w:p>
    <w:p w:rsidR="00AA14A6" w:rsidRPr="002D5D03" w:rsidRDefault="006D27F7" w:rsidP="002D5D03">
      <w:pPr>
        <w:pStyle w:val="a4"/>
        <w:numPr>
          <w:ilvl w:val="1"/>
          <w:numId w:val="8"/>
        </w:numPr>
        <w:tabs>
          <w:tab w:val="left" w:pos="351"/>
        </w:tabs>
        <w:ind w:left="921" w:right="106" w:firstLine="0"/>
        <w:jc w:val="left"/>
        <w:rPr>
          <w:sz w:val="24"/>
        </w:rPr>
      </w:pPr>
      <w:r w:rsidRPr="002D5D03">
        <w:rPr>
          <w:sz w:val="24"/>
        </w:rPr>
        <w:t>использовать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площади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и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территории</w:t>
      </w:r>
      <w:r w:rsidRPr="002D5D03">
        <w:rPr>
          <w:spacing w:val="1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без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разрешения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администрации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для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занятий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коммерческой,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рекламной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и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иной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деятельностью,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связанной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с</w:t>
      </w:r>
      <w:r w:rsidRPr="002D5D03">
        <w:rPr>
          <w:spacing w:val="1"/>
          <w:sz w:val="24"/>
        </w:rPr>
        <w:t xml:space="preserve"> </w:t>
      </w:r>
      <w:r w:rsidRPr="002D5D03">
        <w:rPr>
          <w:sz w:val="24"/>
        </w:rPr>
        <w:t>получением</w:t>
      </w:r>
      <w:r w:rsidRPr="002D5D03">
        <w:rPr>
          <w:spacing w:val="-2"/>
          <w:sz w:val="24"/>
        </w:rPr>
        <w:t xml:space="preserve"> </w:t>
      </w:r>
      <w:r w:rsidRPr="002D5D03">
        <w:rPr>
          <w:sz w:val="24"/>
        </w:rPr>
        <w:t>дохода;</w:t>
      </w:r>
    </w:p>
    <w:p w:rsidR="00AA14A6" w:rsidRDefault="006D27F7">
      <w:pPr>
        <w:pStyle w:val="a4"/>
        <w:numPr>
          <w:ilvl w:val="1"/>
          <w:numId w:val="8"/>
        </w:numPr>
        <w:tabs>
          <w:tab w:val="left" w:pos="1143"/>
        </w:tabs>
        <w:spacing w:before="181"/>
        <w:ind w:right="10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 лиц.</w:t>
      </w:r>
    </w:p>
    <w:p w:rsidR="00AA14A6" w:rsidRDefault="006D27F7">
      <w:pPr>
        <w:pStyle w:val="a4"/>
        <w:numPr>
          <w:ilvl w:val="0"/>
          <w:numId w:val="9"/>
        </w:numPr>
        <w:tabs>
          <w:tab w:val="left" w:pos="455"/>
        </w:tabs>
        <w:ind w:hanging="242"/>
        <w:rPr>
          <w:sz w:val="24"/>
        </w:rPr>
      </w:pP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rPr>
          <w:b/>
          <w:sz w:val="24"/>
        </w:rPr>
        <w:t>вправе</w:t>
      </w:r>
      <w:r>
        <w:rPr>
          <w:sz w:val="24"/>
        </w:rPr>
        <w:t>: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59"/>
        </w:tabs>
        <w:ind w:right="111" w:firstLine="708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услуги);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95"/>
        </w:tabs>
        <w:ind w:right="113" w:firstLine="708"/>
        <w:rPr>
          <w:sz w:val="24"/>
        </w:rPr>
      </w:pPr>
      <w:r>
        <w:rPr>
          <w:sz w:val="24"/>
        </w:rPr>
        <w:t>в случае совершения посетителем правонарушения вызывать сотрудников полиции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задерживать нарушителя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до их приезда;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22"/>
        </w:tabs>
        <w:ind w:left="1121" w:hanging="200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2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47"/>
        </w:tabs>
        <w:ind w:right="107" w:firstLine="708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взимать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штрафы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имуществу</w:t>
      </w:r>
      <w:r>
        <w:rPr>
          <w:spacing w:val="-14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8"/>
          <w:sz w:val="24"/>
        </w:rPr>
        <w:t xml:space="preserve"> </w:t>
      </w:r>
      <w:r>
        <w:rPr>
          <w:sz w:val="24"/>
        </w:rPr>
        <w:t>РФ;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03"/>
        </w:tabs>
        <w:ind w:right="113" w:firstLine="708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видеонаблюдение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запрещенных к вносу</w:t>
      </w:r>
      <w:r>
        <w:rPr>
          <w:spacing w:val="-1"/>
          <w:sz w:val="24"/>
        </w:rPr>
        <w:t xml:space="preserve"> </w:t>
      </w:r>
      <w:r>
        <w:rPr>
          <w:sz w:val="24"/>
        </w:rPr>
        <w:t>вещей.</w:t>
      </w:r>
    </w:p>
    <w:p w:rsidR="00AA14A6" w:rsidRDefault="006D27F7">
      <w:pPr>
        <w:pStyle w:val="a4"/>
        <w:numPr>
          <w:ilvl w:val="0"/>
          <w:numId w:val="9"/>
        </w:numPr>
        <w:tabs>
          <w:tab w:val="left" w:pos="575"/>
        </w:tabs>
        <w:ind w:left="574" w:hanging="302"/>
        <w:rPr>
          <w:sz w:val="24"/>
        </w:rPr>
      </w:pPr>
      <w:r>
        <w:rPr>
          <w:sz w:val="24"/>
        </w:rPr>
        <w:t>Администрация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несут ответственности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53"/>
        </w:tabs>
        <w:ind w:right="112" w:firstLine="708"/>
        <w:jc w:val="left"/>
        <w:rPr>
          <w:sz w:val="24"/>
        </w:rPr>
      </w:pPr>
      <w:r>
        <w:rPr>
          <w:sz w:val="24"/>
        </w:rPr>
        <w:t>ухудшение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6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26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26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7"/>
          <w:sz w:val="24"/>
        </w:rPr>
        <w:t xml:space="preserve"> </w:t>
      </w:r>
      <w:r>
        <w:rPr>
          <w:sz w:val="24"/>
        </w:rPr>
        <w:t>нагрузками,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и 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48"/>
        </w:tabs>
        <w:ind w:right="108" w:firstLine="708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неудобства,</w:t>
      </w:r>
      <w:r>
        <w:rPr>
          <w:spacing w:val="23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профилактическими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аварийными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городскими службами;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146"/>
        </w:tabs>
        <w:ind w:right="106" w:firstLine="708"/>
        <w:jc w:val="left"/>
        <w:rPr>
          <w:sz w:val="24"/>
        </w:rPr>
      </w:pPr>
      <w:r>
        <w:rPr>
          <w:sz w:val="24"/>
        </w:rPr>
        <w:t>причинение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вреда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4"/>
          <w:sz w:val="24"/>
        </w:rPr>
        <w:t xml:space="preserve"> </w:t>
      </w:r>
      <w:r>
        <w:rPr>
          <w:sz w:val="24"/>
        </w:rPr>
        <w:t>посетителей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хищения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порчи</w:t>
      </w:r>
      <w:r>
        <w:rPr>
          <w:spacing w:val="2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23"/>
          <w:sz w:val="24"/>
        </w:rPr>
        <w:t xml:space="preserve"> </w:t>
      </w:r>
      <w:r>
        <w:rPr>
          <w:sz w:val="24"/>
        </w:rPr>
        <w:t>из-за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третьих лиц;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62"/>
        </w:tabs>
        <w:spacing w:before="181"/>
        <w:ind w:left="1061"/>
        <w:jc w:val="left"/>
        <w:rPr>
          <w:sz w:val="24"/>
        </w:rPr>
      </w:pP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присмотра;</w:t>
      </w:r>
    </w:p>
    <w:p w:rsidR="00AA14A6" w:rsidRDefault="006D27F7">
      <w:pPr>
        <w:pStyle w:val="a4"/>
        <w:numPr>
          <w:ilvl w:val="1"/>
          <w:numId w:val="9"/>
        </w:numPr>
        <w:tabs>
          <w:tab w:val="left" w:pos="1062"/>
        </w:tabs>
        <w:ind w:left="1061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утерянное,</w:t>
      </w:r>
      <w:r>
        <w:rPr>
          <w:spacing w:val="-2"/>
          <w:sz w:val="24"/>
        </w:rPr>
        <w:t xml:space="preserve"> </w:t>
      </w:r>
      <w:r>
        <w:rPr>
          <w:sz w:val="24"/>
        </w:rPr>
        <w:t>забытое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имущество.</w:t>
      </w:r>
    </w:p>
    <w:p w:rsidR="00AA14A6" w:rsidRDefault="006D27F7">
      <w:pPr>
        <w:pStyle w:val="1"/>
        <w:numPr>
          <w:ilvl w:val="0"/>
          <w:numId w:val="7"/>
        </w:numPr>
        <w:tabs>
          <w:tab w:val="left" w:pos="455"/>
        </w:tabs>
        <w:spacing w:before="195"/>
        <w:ind w:right="337" w:firstLine="0"/>
      </w:pPr>
      <w:r>
        <w:t xml:space="preserve">Въезд посетителей на прилегающую территорию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t>на личном</w:t>
      </w:r>
      <w:r>
        <w:rPr>
          <w:spacing w:val="-57"/>
        </w:rPr>
        <w:t xml:space="preserve"> </w:t>
      </w:r>
      <w:r>
        <w:t>автотранспорте.</w:t>
      </w:r>
    </w:p>
    <w:p w:rsidR="00AA14A6" w:rsidRDefault="006D27F7" w:rsidP="00655795">
      <w:pPr>
        <w:pStyle w:val="a3"/>
        <w:spacing w:before="73"/>
        <w:jc w:val="both"/>
      </w:pPr>
      <w:proofErr w:type="gramStart"/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целях</w:t>
      </w:r>
      <w:r>
        <w:rPr>
          <w:spacing w:val="-14"/>
        </w:rPr>
        <w:t xml:space="preserve"> </w:t>
      </w:r>
      <w:r>
        <w:rPr>
          <w:spacing w:val="-1"/>
        </w:rPr>
        <w:t>обеспечения</w:t>
      </w:r>
      <w:r>
        <w:rPr>
          <w:spacing w:val="-14"/>
        </w:rPr>
        <w:t xml:space="preserve"> </w:t>
      </w:r>
      <w:r>
        <w:rPr>
          <w:spacing w:val="-1"/>
        </w:rPr>
        <w:t>антитеррористической</w:t>
      </w:r>
      <w:r>
        <w:rPr>
          <w:spacing w:val="-13"/>
        </w:rPr>
        <w:t xml:space="preserve"> </w:t>
      </w:r>
      <w:r>
        <w:t>безопасности</w:t>
      </w:r>
      <w:r>
        <w:rPr>
          <w:spacing w:val="-14"/>
        </w:rPr>
        <w:t xml:space="preserve"> </w:t>
      </w:r>
      <w:r>
        <w:t>посетителей,</w:t>
      </w:r>
      <w:r>
        <w:rPr>
          <w:spacing w:val="-14"/>
        </w:rPr>
        <w:t xml:space="preserve"> </w:t>
      </w:r>
      <w:r>
        <w:t>сотрудников</w:t>
      </w:r>
      <w:r>
        <w:rPr>
          <w:spacing w:val="-8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t xml:space="preserve"> и требований Федерального закона РФ от 25 июля 1998 года № 130-ФЗ «О</w:t>
      </w:r>
      <w:r>
        <w:rPr>
          <w:spacing w:val="1"/>
        </w:rPr>
        <w:t xml:space="preserve"> </w:t>
      </w:r>
      <w:r>
        <w:t>борьбе с терроризмом», и Федеральным законом РФ от 27.07.2006г.; №153-ФЗ О 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 в связи с принятием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ратификации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 xml:space="preserve">терроризма» въезд на территорию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</w:t>
      </w:r>
      <w:proofErr w:type="gramEnd"/>
      <w:r w:rsidR="00655795" w:rsidRPr="002D5D03">
        <w:rPr>
          <w:rFonts w:eastAsia="Calibri"/>
          <w:color w:val="000000"/>
          <w:sz w:val="23"/>
          <w:szCs w:val="23"/>
        </w:rPr>
        <w:t>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t xml:space="preserve"> на личном автотранспорте строго</w:t>
      </w:r>
      <w:r>
        <w:rPr>
          <w:spacing w:val="1"/>
        </w:rPr>
        <w:t xml:space="preserve"> </w:t>
      </w:r>
      <w:proofErr w:type="gramStart"/>
      <w:r>
        <w:t>ограничен</w:t>
      </w:r>
      <w:proofErr w:type="gramEnd"/>
      <w:r>
        <w:t>!</w:t>
      </w:r>
    </w:p>
    <w:p w:rsidR="00AA14A6" w:rsidRDefault="006D27F7">
      <w:pPr>
        <w:pStyle w:val="a3"/>
        <w:spacing w:before="181"/>
        <w:ind w:right="107"/>
        <w:jc w:val="both"/>
      </w:pPr>
      <w:r>
        <w:t>Въезд на личном автотранспорте осуществляется с письменного разрешения дирекции</w:t>
      </w:r>
      <w:r>
        <w:rPr>
          <w:spacing w:val="1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t xml:space="preserve"> и разрешен сотрудникам МУК «ДК им. К. Маркса», участникам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утверждённому</w:t>
      </w:r>
      <w:r>
        <w:rPr>
          <w:spacing w:val="-1"/>
        </w:rPr>
        <w:t xml:space="preserve"> </w:t>
      </w:r>
      <w:r>
        <w:t>списку.</w:t>
      </w:r>
    </w:p>
    <w:p w:rsidR="00AA14A6" w:rsidRDefault="006D27F7">
      <w:pPr>
        <w:pStyle w:val="a3"/>
        <w:ind w:right="108"/>
        <w:jc w:val="both"/>
      </w:pPr>
      <w:r>
        <w:t xml:space="preserve">Без письменного разрешения въезд на территорию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  <w:r w:rsidR="00655795">
        <w:rPr>
          <w:rFonts w:eastAsia="Calibri"/>
          <w:color w:val="000000"/>
          <w:sz w:val="23"/>
          <w:szCs w:val="23"/>
        </w:rPr>
        <w:t xml:space="preserve"> </w:t>
      </w:r>
      <w:r>
        <w:t xml:space="preserve"> разрешен</w:t>
      </w:r>
      <w:r>
        <w:rPr>
          <w:spacing w:val="1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при наличии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1"/>
        </w:rPr>
        <w:t xml:space="preserve"> </w:t>
      </w:r>
      <w:r>
        <w:t>документов.</w:t>
      </w:r>
    </w:p>
    <w:p w:rsidR="00AA14A6" w:rsidRDefault="006D27F7">
      <w:pPr>
        <w:pStyle w:val="a3"/>
        <w:ind w:right="111"/>
        <w:jc w:val="both"/>
      </w:pPr>
      <w:r>
        <w:t>Провоз,</w:t>
      </w:r>
      <w:r>
        <w:rPr>
          <w:spacing w:val="1"/>
        </w:rPr>
        <w:t xml:space="preserve"> </w:t>
      </w:r>
      <w:r>
        <w:t>пронос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</w:t>
      </w:r>
      <w:r>
        <w:rPr>
          <w:spacing w:val="1"/>
        </w:rPr>
        <w:t xml:space="preserve"> </w:t>
      </w:r>
      <w:r>
        <w:t>крупногабаритных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администрации ДК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соответствующей записью в</w:t>
      </w:r>
      <w:r>
        <w:rPr>
          <w:spacing w:val="-2"/>
        </w:rPr>
        <w:t xml:space="preserve"> </w:t>
      </w:r>
      <w:r>
        <w:t>журнал.</w:t>
      </w:r>
    </w:p>
    <w:p w:rsidR="00AA14A6" w:rsidRDefault="00AA14A6">
      <w:pPr>
        <w:jc w:val="both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655795" w:rsidRDefault="00655795">
      <w:pPr>
        <w:pStyle w:val="1"/>
        <w:spacing w:before="73"/>
        <w:ind w:left="0" w:right="105"/>
        <w:jc w:val="right"/>
      </w:pPr>
    </w:p>
    <w:p w:rsidR="00AA14A6" w:rsidRDefault="00AA14A6">
      <w:pPr>
        <w:jc w:val="both"/>
        <w:rPr>
          <w:sz w:val="24"/>
        </w:rPr>
        <w:sectPr w:rsidR="00AA14A6">
          <w:footerReference w:type="default" r:id="rId8"/>
          <w:pgSz w:w="11910" w:h="16840"/>
          <w:pgMar w:top="1040" w:right="880" w:bottom="1200" w:left="780" w:header="0" w:footer="920" w:gutter="0"/>
          <w:cols w:space="720"/>
        </w:sectPr>
      </w:pPr>
    </w:p>
    <w:p w:rsidR="00AA14A6" w:rsidRDefault="006D27F7">
      <w:pPr>
        <w:pStyle w:val="1"/>
        <w:spacing w:before="73"/>
        <w:ind w:left="0" w:right="1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55795">
        <w:rPr>
          <w:spacing w:val="-1"/>
        </w:rPr>
        <w:t>1</w:t>
      </w:r>
    </w:p>
    <w:p w:rsidR="00AA14A6" w:rsidRDefault="006D27F7">
      <w:pPr>
        <w:pStyle w:val="a3"/>
        <w:spacing w:before="181"/>
        <w:ind w:left="4801" w:right="110" w:hanging="214"/>
        <w:jc w:val="right"/>
      </w:pPr>
      <w:r>
        <w:t>Утверждено Приказом директора №</w:t>
      </w:r>
      <w:r w:rsidR="008D5DDD">
        <w:t xml:space="preserve"> 08</w:t>
      </w:r>
      <w:r>
        <w:t xml:space="preserve"> от 2</w:t>
      </w:r>
      <w:r w:rsidR="00655795">
        <w:t>2</w:t>
      </w:r>
      <w:r>
        <w:t>.0</w:t>
      </w:r>
      <w:r w:rsidR="00655795">
        <w:t>5</w:t>
      </w:r>
      <w:r>
        <w:t>.202</w:t>
      </w:r>
      <w:r w:rsidR="00655795">
        <w:t>3</w:t>
      </w:r>
      <w:r>
        <w:t>г.</w:t>
      </w:r>
      <w:r>
        <w:rPr>
          <w:spacing w:val="-5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клубных</w:t>
      </w:r>
      <w:r>
        <w:rPr>
          <w:spacing w:val="-3"/>
        </w:rPr>
        <w:t xml:space="preserve"> </w:t>
      </w:r>
      <w:r>
        <w:t>формирований</w:t>
      </w:r>
    </w:p>
    <w:p w:rsidR="00AA14A6" w:rsidRDefault="006D27F7" w:rsidP="00655795">
      <w:pPr>
        <w:pStyle w:val="a3"/>
        <w:spacing w:before="0"/>
        <w:ind w:left="5915" w:right="108" w:firstLine="1279"/>
        <w:jc w:val="right"/>
        <w:rPr>
          <w:sz w:val="26"/>
        </w:rPr>
      </w:pPr>
      <w:r>
        <w:t>и мероприятий, проводимых</w:t>
      </w:r>
      <w:r>
        <w:rPr>
          <w:spacing w:val="-57"/>
        </w:rPr>
        <w:t xml:space="preserve"> </w:t>
      </w:r>
      <w:r w:rsidR="00655795" w:rsidRPr="002D5D03">
        <w:rPr>
          <w:rFonts w:eastAsia="Calibri"/>
          <w:color w:val="000000"/>
          <w:sz w:val="23"/>
          <w:szCs w:val="23"/>
        </w:rPr>
        <w:t>ДК «Молодежный»</w:t>
      </w:r>
    </w:p>
    <w:p w:rsidR="00AA14A6" w:rsidRDefault="00AA14A6">
      <w:pPr>
        <w:pStyle w:val="a3"/>
        <w:spacing w:before="3"/>
        <w:ind w:left="0" w:firstLine="0"/>
        <w:rPr>
          <w:sz w:val="29"/>
        </w:rPr>
      </w:pPr>
    </w:p>
    <w:p w:rsidR="006D27F7" w:rsidRDefault="006D27F7" w:rsidP="006D27F7">
      <w:pPr>
        <w:pStyle w:val="1"/>
        <w:ind w:left="3171" w:right="146" w:hanging="2920"/>
      </w:pPr>
      <w:r>
        <w:t>Правила поведения посетителей во время проведения культурно-массовых,</w:t>
      </w:r>
    </w:p>
    <w:p w:rsidR="00AA14A6" w:rsidRDefault="006D27F7" w:rsidP="006D27F7">
      <w:pPr>
        <w:pStyle w:val="1"/>
        <w:ind w:left="3171" w:right="146" w:hanging="2920"/>
      </w:pPr>
      <w:r>
        <w:t>театральных,</w:t>
      </w:r>
      <w:r>
        <w:rPr>
          <w:spacing w:val="-57"/>
        </w:rPr>
        <w:t xml:space="preserve"> </w:t>
      </w:r>
      <w:r>
        <w:t>концертно-зрелищных</w:t>
      </w:r>
      <w:r>
        <w:rPr>
          <w:spacing w:val="-1"/>
        </w:rPr>
        <w:t xml:space="preserve"> </w:t>
      </w:r>
      <w:r>
        <w:t>мероприятий</w:t>
      </w:r>
    </w:p>
    <w:p w:rsidR="00AA14A6" w:rsidRDefault="006D27F7">
      <w:pPr>
        <w:pStyle w:val="a3"/>
        <w:ind w:firstLine="0"/>
      </w:pPr>
      <w:r>
        <w:t>Во</w:t>
      </w:r>
      <w:r>
        <w:rPr>
          <w:spacing w:val="46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культурно-массовых,</w:t>
      </w:r>
      <w:r>
        <w:rPr>
          <w:spacing w:val="45"/>
        </w:rPr>
        <w:t xml:space="preserve"> </w:t>
      </w:r>
      <w:r>
        <w:t>театральных,</w:t>
      </w:r>
      <w:r>
        <w:rPr>
          <w:spacing w:val="46"/>
        </w:rPr>
        <w:t xml:space="preserve"> </w:t>
      </w:r>
      <w:r>
        <w:t>концертно-зрелищных</w:t>
      </w:r>
      <w:r>
        <w:rPr>
          <w:spacing w:val="45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посетители</w:t>
      </w:r>
      <w:r>
        <w:rPr>
          <w:spacing w:val="1"/>
        </w:rPr>
        <w:t xml:space="preserve"> </w:t>
      </w:r>
      <w:r>
        <w:rPr>
          <w:b/>
        </w:rPr>
        <w:t>должны</w:t>
      </w:r>
      <w:r>
        <w:t>: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163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175"/>
        </w:tabs>
        <w:spacing w:before="181"/>
        <w:ind w:left="213" w:right="113" w:firstLine="708"/>
        <w:jc w:val="both"/>
        <w:rPr>
          <w:sz w:val="24"/>
        </w:rPr>
      </w:pPr>
      <w:r>
        <w:rPr>
          <w:sz w:val="24"/>
        </w:rPr>
        <w:t>Входить на мероприятия, предусматривающие наличие билетов, при их наличии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(аккредитаций), 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вход.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174"/>
        </w:tabs>
        <w:ind w:left="213" w:right="114" w:firstLine="708"/>
        <w:jc w:val="both"/>
        <w:rPr>
          <w:sz w:val="24"/>
        </w:rPr>
      </w:pPr>
      <w:r>
        <w:rPr>
          <w:sz w:val="24"/>
        </w:rPr>
        <w:t>Приходить не менее чем за 40 минут до начала мероприятия (двери в концертный зал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5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до 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мероприятия);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230"/>
        </w:tabs>
        <w:ind w:left="213" w:right="110" w:firstLine="708"/>
        <w:jc w:val="both"/>
        <w:rPr>
          <w:sz w:val="24"/>
        </w:rPr>
      </w:pPr>
      <w:r>
        <w:rPr>
          <w:sz w:val="24"/>
        </w:rPr>
        <w:t>Занять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ситуаций 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администратору;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210"/>
        </w:tabs>
        <w:ind w:left="213" w:right="117" w:firstLine="708"/>
        <w:jc w:val="both"/>
        <w:rPr>
          <w:sz w:val="24"/>
        </w:rPr>
      </w:pPr>
      <w:r>
        <w:rPr>
          <w:sz w:val="24"/>
        </w:rPr>
        <w:t>Пользоваться в установленном порядке гардеробом, учитывая сезонность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167"/>
        </w:tabs>
        <w:ind w:left="213" w:right="105" w:firstLine="708"/>
        <w:jc w:val="both"/>
        <w:rPr>
          <w:sz w:val="24"/>
        </w:rPr>
      </w:pPr>
      <w:r>
        <w:rPr>
          <w:sz w:val="24"/>
        </w:rPr>
        <w:t>Вести себя уважительно по отношению к другим зрителям и участникам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персоналу,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создающих 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окружающих.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268"/>
        </w:tabs>
        <w:spacing w:before="181"/>
        <w:ind w:left="213" w:right="115" w:firstLine="70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предметов, вещей.</w:t>
      </w:r>
    </w:p>
    <w:p w:rsidR="00AA14A6" w:rsidRDefault="006D27F7">
      <w:pPr>
        <w:pStyle w:val="a4"/>
        <w:numPr>
          <w:ilvl w:val="0"/>
          <w:numId w:val="6"/>
        </w:numPr>
        <w:tabs>
          <w:tab w:val="left" w:pos="1316"/>
        </w:tabs>
        <w:ind w:left="213" w:right="108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лиц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 паники.</w:t>
      </w:r>
    </w:p>
    <w:p w:rsidR="00AA14A6" w:rsidRDefault="006D27F7">
      <w:pPr>
        <w:pStyle w:val="a3"/>
        <w:ind w:firstLine="0"/>
      </w:pPr>
      <w:r>
        <w:t>Во</w:t>
      </w:r>
      <w:r>
        <w:rPr>
          <w:spacing w:val="46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культурно-массовых,</w:t>
      </w:r>
      <w:r>
        <w:rPr>
          <w:spacing w:val="45"/>
        </w:rPr>
        <w:t xml:space="preserve"> </w:t>
      </w:r>
      <w:r>
        <w:t>театральных,</w:t>
      </w:r>
      <w:r>
        <w:rPr>
          <w:spacing w:val="46"/>
        </w:rPr>
        <w:t xml:space="preserve"> </w:t>
      </w:r>
      <w:r>
        <w:t>концертно-зрелищных</w:t>
      </w:r>
      <w:r>
        <w:rPr>
          <w:spacing w:val="45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 xml:space="preserve">посетители </w:t>
      </w:r>
      <w:r>
        <w:rPr>
          <w:b/>
        </w:rPr>
        <w:t>вправе</w:t>
      </w:r>
      <w:r>
        <w:t>:</w:t>
      </w:r>
    </w:p>
    <w:p w:rsidR="00AA14A6" w:rsidRDefault="006D27F7">
      <w:pPr>
        <w:pStyle w:val="a4"/>
        <w:numPr>
          <w:ilvl w:val="0"/>
          <w:numId w:val="5"/>
        </w:numPr>
        <w:tabs>
          <w:tab w:val="left" w:pos="1364"/>
        </w:tabs>
        <w:ind w:right="112" w:firstLine="708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.</w:t>
      </w:r>
    </w:p>
    <w:p w:rsidR="00AA14A6" w:rsidRDefault="006D27F7">
      <w:pPr>
        <w:pStyle w:val="a4"/>
        <w:numPr>
          <w:ilvl w:val="0"/>
          <w:numId w:val="5"/>
        </w:numPr>
        <w:tabs>
          <w:tab w:val="left" w:pos="1158"/>
        </w:tabs>
        <w:ind w:right="109" w:firstLine="70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фото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видеосъёмку</w:t>
      </w:r>
      <w:r>
        <w:rPr>
          <w:spacing w:val="-7"/>
          <w:sz w:val="24"/>
        </w:rPr>
        <w:t xml:space="preserve"> </w:t>
      </w:r>
      <w:r>
        <w:rPr>
          <w:sz w:val="24"/>
        </w:rPr>
        <w:t>(если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мероприятия, о чем должна быть сделана соответствующая запись на входных билетах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форме).</w:t>
      </w:r>
    </w:p>
    <w:p w:rsidR="00AA14A6" w:rsidRDefault="006D27F7">
      <w:pPr>
        <w:pStyle w:val="a4"/>
        <w:numPr>
          <w:ilvl w:val="0"/>
          <w:numId w:val="5"/>
        </w:numPr>
        <w:tabs>
          <w:tab w:val="left" w:pos="1163"/>
        </w:tabs>
        <w:spacing w:before="181"/>
        <w:ind w:left="1162" w:hanging="241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некачественно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AA14A6" w:rsidRDefault="006D27F7">
      <w:pPr>
        <w:pStyle w:val="a3"/>
        <w:ind w:firstLine="0"/>
      </w:pPr>
      <w:r>
        <w:t>Во</w:t>
      </w:r>
      <w:r>
        <w:rPr>
          <w:spacing w:val="46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культурно-массовых,</w:t>
      </w:r>
      <w:r>
        <w:rPr>
          <w:spacing w:val="45"/>
        </w:rPr>
        <w:t xml:space="preserve"> </w:t>
      </w:r>
      <w:r>
        <w:t>театральных,</w:t>
      </w:r>
      <w:r>
        <w:rPr>
          <w:spacing w:val="46"/>
        </w:rPr>
        <w:t xml:space="preserve"> </w:t>
      </w:r>
      <w:r>
        <w:t>концертно-зрелищных</w:t>
      </w:r>
      <w:r>
        <w:rPr>
          <w:spacing w:val="45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посетителям</w:t>
      </w:r>
      <w:r>
        <w:rPr>
          <w:spacing w:val="-1"/>
        </w:rPr>
        <w:t xml:space="preserve"> </w:t>
      </w:r>
      <w:r>
        <w:rPr>
          <w:b/>
        </w:rPr>
        <w:t>запрещено</w:t>
      </w:r>
      <w:r>
        <w:t>: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63"/>
        </w:tabs>
        <w:ind w:hanging="241"/>
        <w:rPr>
          <w:sz w:val="24"/>
        </w:rPr>
      </w:pPr>
      <w:r>
        <w:rPr>
          <w:sz w:val="24"/>
        </w:rPr>
        <w:t>Проходить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опьянения.</w:t>
      </w:r>
    </w:p>
    <w:p w:rsidR="00AA14A6" w:rsidRDefault="00AA14A6">
      <w:pPr>
        <w:rPr>
          <w:sz w:val="24"/>
        </w:rPr>
        <w:sectPr w:rsidR="00AA14A6">
          <w:pgSz w:w="11910" w:h="16840"/>
          <w:pgMar w:top="1040" w:right="880" w:bottom="1200" w:left="780" w:header="0" w:footer="920" w:gutter="0"/>
          <w:cols w:space="720"/>
        </w:sectPr>
      </w:pPr>
    </w:p>
    <w:p w:rsidR="00AA14A6" w:rsidRDefault="006D27F7">
      <w:pPr>
        <w:pStyle w:val="a4"/>
        <w:numPr>
          <w:ilvl w:val="0"/>
          <w:numId w:val="4"/>
        </w:numPr>
        <w:tabs>
          <w:tab w:val="left" w:pos="1163"/>
        </w:tabs>
        <w:spacing w:before="73"/>
        <w:ind w:hanging="241"/>
        <w:rPr>
          <w:sz w:val="24"/>
        </w:rPr>
      </w:pPr>
      <w:r>
        <w:rPr>
          <w:sz w:val="24"/>
        </w:rPr>
        <w:lastRenderedPageBreak/>
        <w:t>Заходить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кофе,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мороженым.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203"/>
        </w:tabs>
        <w:spacing w:before="181"/>
        <w:ind w:left="213" w:right="113" w:firstLine="708"/>
        <w:jc w:val="both"/>
        <w:rPr>
          <w:sz w:val="24"/>
        </w:rPr>
      </w:pPr>
      <w:r>
        <w:rPr>
          <w:sz w:val="24"/>
        </w:rPr>
        <w:t>Проносить с собой в зал огнеопасные, взрывчатые, ядовитые вещества, колющие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режущие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чемоданы, крупногабаритные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свёртки</w:t>
      </w:r>
      <w:r>
        <w:rPr>
          <w:spacing w:val="-1"/>
          <w:sz w:val="24"/>
        </w:rPr>
        <w:t xml:space="preserve"> </w:t>
      </w:r>
      <w:r>
        <w:rPr>
          <w:sz w:val="24"/>
        </w:rPr>
        <w:t>и сумки.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65"/>
        </w:tabs>
        <w:ind w:left="213" w:right="114" w:firstLine="708"/>
        <w:jc w:val="both"/>
        <w:rPr>
          <w:sz w:val="24"/>
        </w:rPr>
      </w:pPr>
      <w:r>
        <w:rPr>
          <w:sz w:val="24"/>
        </w:rPr>
        <w:t>Ходить по залу во время мероприятия; находиться во время проведения мероприятия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проходах, создавать помехи передвижению участников и зрителей; повреждать 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декораций, 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инвентарь и</w:t>
      </w:r>
      <w:r>
        <w:rPr>
          <w:spacing w:val="-3"/>
          <w:sz w:val="24"/>
        </w:rPr>
        <w:t xml:space="preserve"> </w:t>
      </w:r>
      <w:r>
        <w:rPr>
          <w:sz w:val="24"/>
        </w:rPr>
        <w:t>зелёные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насаждения.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77"/>
        </w:tabs>
        <w:ind w:left="213" w:right="108" w:firstLine="708"/>
        <w:jc w:val="both"/>
        <w:rPr>
          <w:sz w:val="24"/>
        </w:rPr>
      </w:pPr>
      <w:r>
        <w:rPr>
          <w:sz w:val="24"/>
        </w:rPr>
        <w:t>Посещать концертное мероприятие, проводимое в вечернее время (с 19:00 до 21:00)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до 6 лет. Сотрудники Дома культуры вправе потребовать от гостя предъявить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 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 ребенка;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63"/>
        </w:tabs>
        <w:ind w:hanging="241"/>
        <w:rPr>
          <w:sz w:val="2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присмотра;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63"/>
        </w:tabs>
        <w:ind w:hanging="24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мероприятия;</w:t>
      </w:r>
    </w:p>
    <w:p w:rsidR="00AA14A6" w:rsidRDefault="006D27F7">
      <w:pPr>
        <w:pStyle w:val="a4"/>
        <w:numPr>
          <w:ilvl w:val="0"/>
          <w:numId w:val="4"/>
        </w:numPr>
        <w:tabs>
          <w:tab w:val="left" w:pos="1153"/>
        </w:tabs>
        <w:ind w:left="213" w:right="112" w:firstLine="708"/>
        <w:jc w:val="both"/>
        <w:rPr>
          <w:sz w:val="24"/>
        </w:rPr>
      </w:pPr>
      <w:r>
        <w:rPr>
          <w:spacing w:val="-1"/>
          <w:sz w:val="24"/>
        </w:rPr>
        <w:t>Опаздывать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опоздания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вход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концертный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зал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перерыве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концертными номерами);</w:t>
      </w:r>
    </w:p>
    <w:p w:rsidR="00AA14A6" w:rsidRDefault="00AA14A6">
      <w:pPr>
        <w:pStyle w:val="a3"/>
        <w:spacing w:before="0"/>
        <w:ind w:left="0" w:firstLine="0"/>
        <w:rPr>
          <w:sz w:val="26"/>
        </w:rPr>
      </w:pPr>
    </w:p>
    <w:p w:rsidR="00AA14A6" w:rsidRDefault="00AA14A6">
      <w:pPr>
        <w:pStyle w:val="a3"/>
        <w:spacing w:before="4"/>
        <w:ind w:left="0" w:firstLine="0"/>
        <w:rPr>
          <w:sz w:val="29"/>
        </w:rPr>
      </w:pPr>
    </w:p>
    <w:p w:rsidR="00AA14A6" w:rsidRDefault="006D27F7">
      <w:pPr>
        <w:pStyle w:val="a3"/>
        <w:spacing w:before="0"/>
        <w:ind w:right="106"/>
        <w:jc w:val="both"/>
      </w:pPr>
      <w:r>
        <w:t>Посетители,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соблюдающие</w:t>
      </w:r>
      <w:r>
        <w:rPr>
          <w:spacing w:val="-2"/>
        </w:rPr>
        <w:t xml:space="preserve"> </w:t>
      </w:r>
      <w:r>
        <w:t>настоящие</w:t>
      </w:r>
      <w:r>
        <w:rPr>
          <w:spacing w:val="-1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удаляются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(без</w:t>
      </w:r>
      <w:r>
        <w:rPr>
          <w:spacing w:val="-12"/>
        </w:rPr>
        <w:t xml:space="preserve"> </w:t>
      </w:r>
      <w:r>
        <w:t>возврата</w:t>
      </w:r>
      <w:r>
        <w:rPr>
          <w:spacing w:val="-57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предоставляемую</w:t>
      </w:r>
      <w:r>
        <w:rPr>
          <w:spacing w:val="1"/>
        </w:rPr>
        <w:t xml:space="preserve"> </w:t>
      </w:r>
      <w:r>
        <w:t>услугу),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случаях</w:t>
      </w:r>
      <w:r>
        <w:rPr>
          <w:b/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привлекаются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:rsidR="00AA14A6" w:rsidRDefault="00AA14A6">
      <w:pPr>
        <w:jc w:val="both"/>
        <w:sectPr w:rsidR="00AA14A6">
          <w:pgSz w:w="11910" w:h="16840"/>
          <w:pgMar w:top="1040" w:right="880" w:bottom="1200" w:left="780" w:header="0" w:footer="920" w:gutter="0"/>
          <w:cols w:space="720"/>
        </w:sectPr>
      </w:pPr>
    </w:p>
    <w:p w:rsidR="00AA14A6" w:rsidRDefault="006D27F7">
      <w:pPr>
        <w:pStyle w:val="1"/>
        <w:spacing w:before="73"/>
        <w:ind w:left="0" w:right="105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2</w:t>
      </w:r>
    </w:p>
    <w:p w:rsidR="00AA14A6" w:rsidRDefault="006D27F7">
      <w:pPr>
        <w:pStyle w:val="a3"/>
        <w:spacing w:before="181"/>
        <w:ind w:left="4801" w:right="110" w:hanging="214"/>
        <w:jc w:val="right"/>
      </w:pPr>
      <w:r>
        <w:t>Утверждено Приказом директора №</w:t>
      </w:r>
      <w:r w:rsidR="008D5DDD">
        <w:t>08</w:t>
      </w:r>
      <w:bookmarkStart w:id="0" w:name="_GoBack"/>
      <w:bookmarkEnd w:id="0"/>
      <w:r>
        <w:t xml:space="preserve"> от 22.05.2023г.</w:t>
      </w:r>
      <w:r>
        <w:rPr>
          <w:spacing w:val="-57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клубных</w:t>
      </w:r>
      <w:r>
        <w:rPr>
          <w:spacing w:val="-3"/>
        </w:rPr>
        <w:t xml:space="preserve"> </w:t>
      </w:r>
      <w:r>
        <w:t>формирований</w:t>
      </w:r>
    </w:p>
    <w:p w:rsidR="006D27F7" w:rsidRDefault="006D27F7" w:rsidP="006D27F7">
      <w:pPr>
        <w:pStyle w:val="a3"/>
        <w:spacing w:before="0"/>
        <w:ind w:left="5915" w:right="108" w:firstLine="1279"/>
        <w:jc w:val="right"/>
        <w:rPr>
          <w:sz w:val="26"/>
        </w:rPr>
      </w:pPr>
      <w:r>
        <w:t>и мероприятий, проводимых</w:t>
      </w:r>
      <w:r>
        <w:rPr>
          <w:spacing w:val="-57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</w:p>
    <w:p w:rsidR="00AA14A6" w:rsidRDefault="00AA14A6" w:rsidP="006D27F7">
      <w:pPr>
        <w:pStyle w:val="a3"/>
        <w:spacing w:before="0"/>
        <w:ind w:left="5915" w:right="108" w:firstLine="1279"/>
        <w:jc w:val="right"/>
      </w:pPr>
    </w:p>
    <w:p w:rsidR="00AA14A6" w:rsidRDefault="00AA14A6">
      <w:pPr>
        <w:pStyle w:val="a3"/>
        <w:spacing w:before="0"/>
        <w:ind w:left="0" w:firstLine="0"/>
        <w:rPr>
          <w:sz w:val="26"/>
        </w:rPr>
      </w:pPr>
    </w:p>
    <w:p w:rsidR="00AA14A6" w:rsidRDefault="00AA14A6">
      <w:pPr>
        <w:pStyle w:val="a3"/>
        <w:spacing w:before="3"/>
        <w:ind w:left="0" w:firstLine="0"/>
        <w:rPr>
          <w:sz w:val="29"/>
        </w:rPr>
      </w:pPr>
    </w:p>
    <w:p w:rsidR="006D27F7" w:rsidRPr="006D27F7" w:rsidRDefault="006D27F7" w:rsidP="006D27F7">
      <w:pPr>
        <w:pStyle w:val="a3"/>
        <w:spacing w:before="0"/>
        <w:ind w:left="1701" w:right="108" w:firstLine="0"/>
        <w:jc w:val="center"/>
        <w:rPr>
          <w:rFonts w:eastAsia="Calibri"/>
          <w:b/>
          <w:color w:val="000000"/>
          <w:sz w:val="23"/>
          <w:szCs w:val="23"/>
        </w:rPr>
      </w:pPr>
      <w:r w:rsidRPr="006D27F7">
        <w:rPr>
          <w:b/>
        </w:rPr>
        <w:t>Правила поведения и посещения занятий в клубных формированиях по творческим</w:t>
      </w:r>
      <w:r w:rsidRPr="006D27F7">
        <w:rPr>
          <w:b/>
          <w:spacing w:val="-57"/>
        </w:rPr>
        <w:t xml:space="preserve"> </w:t>
      </w:r>
      <w:r>
        <w:rPr>
          <w:b/>
          <w:spacing w:val="-57"/>
        </w:rPr>
        <w:t xml:space="preserve">                                   </w:t>
      </w:r>
      <w:r w:rsidRPr="006D27F7">
        <w:rPr>
          <w:b/>
        </w:rPr>
        <w:t>направлениям</w:t>
      </w:r>
      <w:r w:rsidRPr="006D27F7">
        <w:rPr>
          <w:b/>
          <w:spacing w:val="-1"/>
        </w:rPr>
        <w:t xml:space="preserve"> </w:t>
      </w:r>
      <w:r w:rsidRPr="002D5D03">
        <w:rPr>
          <w:rFonts w:eastAsia="Calibri"/>
          <w:b/>
          <w:color w:val="000000"/>
          <w:sz w:val="23"/>
          <w:szCs w:val="23"/>
        </w:rPr>
        <w:t>ДК «Молодежный»</w:t>
      </w:r>
    </w:p>
    <w:p w:rsidR="006D27F7" w:rsidRDefault="006D27F7" w:rsidP="006D27F7">
      <w:pPr>
        <w:pStyle w:val="a3"/>
        <w:spacing w:before="0"/>
        <w:ind w:left="5915" w:right="108" w:firstLine="1279"/>
        <w:jc w:val="right"/>
        <w:rPr>
          <w:sz w:val="26"/>
        </w:rPr>
      </w:pPr>
    </w:p>
    <w:p w:rsidR="00AA14A6" w:rsidRPr="006D27F7" w:rsidRDefault="006D27F7" w:rsidP="006D27F7">
      <w:pPr>
        <w:pStyle w:val="1"/>
        <w:ind w:left="0" w:right="446" w:firstLine="561"/>
        <w:jc w:val="left"/>
        <w:rPr>
          <w:b w:val="0"/>
        </w:rPr>
      </w:pPr>
      <w:r w:rsidRPr="006D27F7">
        <w:rPr>
          <w:b w:val="0"/>
        </w:rPr>
        <w:t>Настоящие правила направлены на обеспечение безопасности и комфортного проведения</w:t>
      </w:r>
      <w:r w:rsidRPr="006D27F7">
        <w:rPr>
          <w:b w:val="0"/>
          <w:spacing w:val="-58"/>
        </w:rPr>
        <w:t xml:space="preserve"> </w:t>
      </w:r>
      <w:r w:rsidRPr="006D27F7">
        <w:rPr>
          <w:b w:val="0"/>
        </w:rPr>
        <w:t xml:space="preserve">занятий творческих коллективов и иных клубных формирований </w:t>
      </w:r>
      <w:r w:rsidRPr="002D5D03">
        <w:rPr>
          <w:rFonts w:eastAsia="Calibri"/>
          <w:b w:val="0"/>
          <w:color w:val="000000"/>
          <w:sz w:val="23"/>
          <w:szCs w:val="23"/>
        </w:rPr>
        <w:t>ДК «Молодежный»</w:t>
      </w:r>
      <w:r w:rsidRPr="006D27F7">
        <w:rPr>
          <w:b w:val="0"/>
        </w:rPr>
        <w:t xml:space="preserve"> (далее</w:t>
      </w:r>
      <w:r w:rsidRPr="006D27F7">
        <w:rPr>
          <w:b w:val="0"/>
          <w:spacing w:val="-2"/>
        </w:rPr>
        <w:t xml:space="preserve"> </w:t>
      </w:r>
      <w:r w:rsidRPr="006D27F7">
        <w:rPr>
          <w:b w:val="0"/>
        </w:rPr>
        <w:t>–</w:t>
      </w:r>
      <w:r w:rsidRPr="006D27F7">
        <w:rPr>
          <w:b w:val="0"/>
          <w:spacing w:val="-1"/>
        </w:rPr>
        <w:t xml:space="preserve"> </w:t>
      </w:r>
      <w:r w:rsidRPr="006D27F7">
        <w:rPr>
          <w:b w:val="0"/>
        </w:rPr>
        <w:t>«Коллективы») и</w:t>
      </w:r>
      <w:r w:rsidRPr="006D27F7">
        <w:rPr>
          <w:b w:val="0"/>
          <w:spacing w:val="-1"/>
        </w:rPr>
        <w:t xml:space="preserve"> </w:t>
      </w:r>
      <w:r w:rsidRPr="006D27F7">
        <w:rPr>
          <w:b w:val="0"/>
        </w:rPr>
        <w:t>распространяются</w:t>
      </w:r>
      <w:r w:rsidRPr="006D27F7">
        <w:rPr>
          <w:b w:val="0"/>
          <w:spacing w:val="-1"/>
        </w:rPr>
        <w:t xml:space="preserve"> </w:t>
      </w:r>
      <w:r w:rsidRPr="006D27F7">
        <w:rPr>
          <w:b w:val="0"/>
        </w:rPr>
        <w:t>на</w:t>
      </w:r>
      <w:r w:rsidRPr="006D27F7">
        <w:rPr>
          <w:b w:val="0"/>
          <w:spacing w:val="-2"/>
        </w:rPr>
        <w:t xml:space="preserve"> </w:t>
      </w:r>
      <w:r w:rsidRPr="006D27F7">
        <w:rPr>
          <w:b w:val="0"/>
        </w:rPr>
        <w:t>руководителей</w:t>
      </w:r>
      <w:r w:rsidRPr="006D27F7">
        <w:rPr>
          <w:b w:val="0"/>
          <w:spacing w:val="-1"/>
        </w:rPr>
        <w:t xml:space="preserve"> </w:t>
      </w:r>
      <w:r w:rsidRPr="006D27F7">
        <w:rPr>
          <w:b w:val="0"/>
        </w:rPr>
        <w:t>и</w:t>
      </w:r>
      <w:r w:rsidRPr="006D27F7">
        <w:rPr>
          <w:b w:val="0"/>
          <w:spacing w:val="-1"/>
        </w:rPr>
        <w:t xml:space="preserve"> </w:t>
      </w:r>
      <w:r w:rsidRPr="006D27F7">
        <w:rPr>
          <w:b w:val="0"/>
        </w:rPr>
        <w:t>участников</w:t>
      </w:r>
      <w:r w:rsidRPr="006D27F7">
        <w:rPr>
          <w:b w:val="0"/>
          <w:spacing w:val="-4"/>
        </w:rPr>
        <w:t xml:space="preserve"> </w:t>
      </w:r>
      <w:r w:rsidRPr="006D27F7">
        <w:rPr>
          <w:b w:val="0"/>
        </w:rPr>
        <w:t>коллективов.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160"/>
        </w:tabs>
        <w:spacing w:before="181"/>
        <w:ind w:right="107" w:firstLine="708"/>
        <w:jc w:val="both"/>
        <w:rPr>
          <w:sz w:val="24"/>
        </w:rPr>
      </w:pP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 настоящих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282"/>
        </w:tabs>
        <w:ind w:right="107" w:firstLine="708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Pr="006D27F7">
        <w:rPr>
          <w:b/>
        </w:rPr>
        <w:t xml:space="preserve"> </w:t>
      </w:r>
      <w:r>
        <w:rPr>
          <w:sz w:val="24"/>
        </w:rPr>
        <w:t>ответственность за здоровье, дисциплину и порядок несут руководители коллективов, 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201"/>
        </w:tabs>
        <w:ind w:right="115" w:firstLine="708"/>
        <w:jc w:val="both"/>
        <w:rPr>
          <w:sz w:val="24"/>
        </w:rPr>
      </w:pPr>
      <w:r>
        <w:rPr>
          <w:sz w:val="24"/>
        </w:rPr>
        <w:t>Проводить и посещать занятия следует в назначенное время и в отведенном 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 занятий.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206"/>
        </w:tabs>
        <w:ind w:right="113" w:firstLine="708"/>
        <w:jc w:val="both"/>
        <w:rPr>
          <w:sz w:val="24"/>
        </w:rPr>
      </w:pPr>
      <w:r>
        <w:rPr>
          <w:sz w:val="24"/>
        </w:rPr>
        <w:t>Перед началом занятий сдавать вещи в гардероб и переобуваться в сменную обувь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залах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обуви).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163"/>
        </w:tabs>
        <w:ind w:left="1162" w:hanging="241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163"/>
        </w:tabs>
        <w:spacing w:before="181"/>
        <w:ind w:left="1162" w:hanging="2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комнатах.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225"/>
        </w:tabs>
        <w:ind w:right="113" w:firstLine="708"/>
        <w:jc w:val="both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обнаружения подозрительных предметов, вещей и обо всех случаях возникновения задымления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160"/>
        </w:tabs>
        <w:ind w:right="113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залы.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подключению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-, светотехнической аппаратуры, микрофонов и т.п. без специалистов и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ответственными 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160"/>
        </w:tabs>
        <w:ind w:right="107" w:firstLine="708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Pr="006D27F7">
        <w:rPr>
          <w:b/>
        </w:rPr>
        <w:t xml:space="preserve"> </w:t>
      </w:r>
      <w:r>
        <w:rPr>
          <w:sz w:val="24"/>
        </w:rPr>
        <w:t>имущество,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и другие материальные ценности, а также взятые для репетиции костюмы, атрибуты и пр.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ответственными 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338"/>
        </w:tabs>
        <w:ind w:right="108" w:firstLine="708"/>
        <w:jc w:val="both"/>
        <w:rPr>
          <w:sz w:val="24"/>
        </w:rPr>
      </w:pPr>
      <w:r>
        <w:rPr>
          <w:sz w:val="24"/>
        </w:rPr>
        <w:t xml:space="preserve">Запрещается использовать площади и территории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Pr="006D27F7">
        <w:rPr>
          <w:b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дохода.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335"/>
        </w:tabs>
        <w:spacing w:before="181"/>
        <w:ind w:right="105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вышеперечисленные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выполняются,</w:t>
      </w:r>
      <w:r>
        <w:rPr>
          <w:spacing w:val="-10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 w:rsidRPr="006D27F7">
        <w:rPr>
          <w:b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отменить 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333"/>
        </w:tabs>
        <w:ind w:right="106" w:firstLine="708"/>
        <w:jc w:val="both"/>
        <w:rPr>
          <w:sz w:val="24"/>
        </w:rPr>
      </w:pPr>
      <w:r>
        <w:rPr>
          <w:sz w:val="24"/>
        </w:rPr>
        <w:t xml:space="preserve">Участники коллективов, не соблюдающие правила поведения в </w:t>
      </w:r>
      <w:r w:rsidRPr="002D5D03">
        <w:rPr>
          <w:rFonts w:eastAsia="Calibri"/>
          <w:color w:val="000000"/>
          <w:sz w:val="23"/>
          <w:szCs w:val="23"/>
        </w:rPr>
        <w:t>ДК «Молодежный»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услуги).</w:t>
      </w:r>
    </w:p>
    <w:p w:rsidR="00AA14A6" w:rsidRDefault="006D27F7">
      <w:pPr>
        <w:pStyle w:val="a4"/>
        <w:numPr>
          <w:ilvl w:val="0"/>
          <w:numId w:val="3"/>
        </w:numPr>
        <w:tabs>
          <w:tab w:val="left" w:pos="1431"/>
        </w:tabs>
        <w:spacing w:before="73"/>
        <w:ind w:right="111" w:firstLine="708"/>
        <w:jc w:val="both"/>
        <w:rPr>
          <w:sz w:val="24"/>
        </w:rPr>
      </w:pPr>
      <w:r>
        <w:rPr>
          <w:sz w:val="24"/>
        </w:rPr>
        <w:lastRenderedPageBreak/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представители.</w:t>
      </w:r>
    </w:p>
    <w:p w:rsidR="00AA14A6" w:rsidRDefault="00AA14A6">
      <w:pPr>
        <w:pStyle w:val="a3"/>
        <w:spacing w:before="0"/>
        <w:ind w:left="0" w:firstLine="0"/>
        <w:rPr>
          <w:sz w:val="26"/>
        </w:rPr>
      </w:pPr>
    </w:p>
    <w:p w:rsidR="00AA14A6" w:rsidRDefault="006D27F7">
      <w:pPr>
        <w:pStyle w:val="1"/>
        <w:ind w:left="990" w:right="899"/>
      </w:pP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хореографии.</w:t>
      </w:r>
    </w:p>
    <w:p w:rsidR="00AA14A6" w:rsidRDefault="00AA14A6">
      <w:pPr>
        <w:pStyle w:val="a3"/>
        <w:spacing w:before="0"/>
        <w:ind w:left="0" w:firstLine="0"/>
        <w:rPr>
          <w:b/>
          <w:sz w:val="22"/>
        </w:rPr>
      </w:pP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1"/>
        <w:numPr>
          <w:ilvl w:val="0"/>
          <w:numId w:val="2"/>
        </w:numPr>
        <w:tabs>
          <w:tab w:val="left" w:pos="454"/>
        </w:tabs>
        <w:ind w:hanging="241"/>
      </w:pPr>
      <w:r>
        <w:t>Участник</w:t>
      </w:r>
      <w:r>
        <w:rPr>
          <w:spacing w:val="-4"/>
        </w:rPr>
        <w:t xml:space="preserve"> </w:t>
      </w:r>
      <w:r>
        <w:t>клубного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обязан:</w:t>
      </w: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аудиоаппаратуру.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костюмами.</w:t>
      </w:r>
    </w:p>
    <w:p w:rsidR="00AA14A6" w:rsidRDefault="00AA14A6">
      <w:pPr>
        <w:pStyle w:val="a3"/>
        <w:spacing w:before="1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недомогания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травмы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руководителю.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left="201" w:right="706" w:firstLine="720"/>
        <w:rPr>
          <w:sz w:val="24"/>
        </w:rPr>
      </w:pPr>
      <w:r>
        <w:rPr>
          <w:sz w:val="24"/>
        </w:rPr>
        <w:t>Перед началом занятия снимать с себя часы, цепочки, кольца, браслеты,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сережки и </w:t>
      </w:r>
      <w:proofErr w:type="gramStart"/>
      <w:r>
        <w:rPr>
          <w:sz w:val="24"/>
        </w:rPr>
        <w:t>другие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мешающие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222"/>
        </w:tabs>
        <w:spacing w:before="0"/>
        <w:ind w:left="201" w:right="289" w:firstLine="720"/>
        <w:jc w:val="both"/>
        <w:rPr>
          <w:sz w:val="24"/>
        </w:rPr>
      </w:pPr>
      <w:r>
        <w:rPr>
          <w:sz w:val="24"/>
        </w:rPr>
        <w:t>При проведении занятия соблюдать правила поведения, дисциплину, вести себя 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в зале царила благоприятная и гармоничная атмосфера взаимного уважения. Соблюдать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отдыха.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станку,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left="213" w:right="452" w:firstLine="708"/>
        <w:rPr>
          <w:sz w:val="24"/>
        </w:rPr>
      </w:pPr>
      <w:r>
        <w:rPr>
          <w:sz w:val="24"/>
        </w:rPr>
        <w:t>Когда преподаватель показывает или объясняет тему во время занятий, необходимо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</w:t>
      </w:r>
      <w:r>
        <w:rPr>
          <w:spacing w:val="-1"/>
          <w:sz w:val="24"/>
        </w:rPr>
        <w:t xml:space="preserve"> </w:t>
      </w:r>
      <w:r>
        <w:rPr>
          <w:sz w:val="24"/>
        </w:rPr>
        <w:t>молча</w:t>
      </w:r>
      <w:r>
        <w:rPr>
          <w:spacing w:val="-2"/>
          <w:sz w:val="24"/>
        </w:rPr>
        <w:t xml:space="preserve"> </w:t>
      </w:r>
      <w:r>
        <w:rPr>
          <w:sz w:val="24"/>
        </w:rPr>
        <w:t>и внимательно 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AA14A6" w:rsidRDefault="00AA14A6">
      <w:pPr>
        <w:pStyle w:val="a3"/>
        <w:spacing w:before="1"/>
        <w:ind w:left="0" w:firstLine="0"/>
      </w:pPr>
    </w:p>
    <w:p w:rsidR="00AA14A6" w:rsidRDefault="006D27F7">
      <w:pPr>
        <w:pStyle w:val="a4"/>
        <w:numPr>
          <w:ilvl w:val="1"/>
          <w:numId w:val="2"/>
        </w:numPr>
        <w:tabs>
          <w:tab w:val="left" w:pos="1163"/>
        </w:tabs>
        <w:spacing w:before="0"/>
        <w:ind w:hanging="241"/>
        <w:rPr>
          <w:sz w:val="24"/>
        </w:rPr>
      </w:pPr>
      <w:r>
        <w:rPr>
          <w:sz w:val="24"/>
        </w:rPr>
        <w:t>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минимуму.</w:t>
      </w:r>
    </w:p>
    <w:p w:rsidR="00AA14A6" w:rsidRDefault="00AA14A6">
      <w:pPr>
        <w:pStyle w:val="a3"/>
        <w:spacing w:before="0"/>
        <w:ind w:left="0" w:firstLine="0"/>
      </w:pPr>
    </w:p>
    <w:p w:rsidR="00AA14A6" w:rsidRDefault="006D27F7">
      <w:pPr>
        <w:pStyle w:val="1"/>
        <w:numPr>
          <w:ilvl w:val="0"/>
          <w:numId w:val="2"/>
        </w:numPr>
        <w:tabs>
          <w:tab w:val="left" w:pos="443"/>
        </w:tabs>
        <w:ind w:left="442" w:hanging="242"/>
      </w:pPr>
      <w:r>
        <w:t>Запрещается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занятия: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пищу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жевательные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резинки,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отвлекаться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перебегать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преподавателя,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трогать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садиться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виснуть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станках.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подходить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крышкой.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left="1061"/>
        <w:jc w:val="left"/>
        <w:rPr>
          <w:sz w:val="24"/>
        </w:rPr>
      </w:pPr>
      <w:r>
        <w:rPr>
          <w:sz w:val="24"/>
        </w:rPr>
        <w:t>сидеть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подоконниках,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окна.</w:t>
      </w:r>
    </w:p>
    <w:p w:rsidR="00AA14A6" w:rsidRDefault="006D27F7">
      <w:pPr>
        <w:pStyle w:val="a4"/>
        <w:numPr>
          <w:ilvl w:val="0"/>
          <w:numId w:val="1"/>
        </w:numPr>
        <w:tabs>
          <w:tab w:val="left" w:pos="1062"/>
        </w:tabs>
        <w:spacing w:before="0"/>
        <w:ind w:right="315" w:firstLine="720"/>
        <w:jc w:val="left"/>
        <w:rPr>
          <w:sz w:val="24"/>
        </w:rPr>
      </w:pPr>
      <w:r>
        <w:rPr>
          <w:sz w:val="24"/>
        </w:rPr>
        <w:t xml:space="preserve">опираться, облокачиваться, ударять: зеркала, оконные стекла и другие </w:t>
      </w:r>
      <w:proofErr w:type="spellStart"/>
      <w:r>
        <w:rPr>
          <w:sz w:val="24"/>
        </w:rPr>
        <w:t>травмоопасные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предметы</w:t>
      </w:r>
    </w:p>
    <w:p w:rsidR="00AA14A6" w:rsidRDefault="006D27F7">
      <w:pPr>
        <w:pStyle w:val="a3"/>
        <w:spacing w:before="1"/>
        <w:ind w:left="922" w:firstLine="0"/>
      </w:pPr>
      <w:r>
        <w:t>-Запрещается</w:t>
      </w:r>
      <w:r>
        <w:rPr>
          <w:spacing w:val="-4"/>
        </w:rPr>
        <w:t xml:space="preserve"> </w:t>
      </w:r>
      <w:r>
        <w:t>кричать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разговаривать.</w:t>
      </w:r>
    </w:p>
    <w:p w:rsidR="00AA14A6" w:rsidRDefault="00AA14A6">
      <w:pPr>
        <w:pStyle w:val="a3"/>
        <w:spacing w:before="0"/>
        <w:ind w:left="0" w:firstLine="0"/>
        <w:rPr>
          <w:sz w:val="22"/>
        </w:rPr>
      </w:pPr>
    </w:p>
    <w:p w:rsidR="00AA14A6" w:rsidRDefault="006D27F7">
      <w:pPr>
        <w:pStyle w:val="a3"/>
        <w:spacing w:before="0"/>
        <w:ind w:left="922" w:firstLine="0"/>
      </w:pP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невыполнения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участнику</w:t>
      </w:r>
    </w:p>
    <w:p w:rsidR="00AA14A6" w:rsidRDefault="006D27F7" w:rsidP="006D27F7">
      <w:pPr>
        <w:pStyle w:val="a3"/>
        <w:spacing w:before="0"/>
        <w:ind w:left="201" w:right="771" w:firstLine="0"/>
        <w:rPr>
          <w:sz w:val="20"/>
        </w:rPr>
      </w:pPr>
      <w:r>
        <w:t>делается замечание и с ним проводится повторный инструктаж. При злостном нарушении</w:t>
      </w:r>
      <w:r>
        <w:rPr>
          <w:spacing w:val="-5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отчислен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клубного</w:t>
      </w:r>
      <w:r>
        <w:rPr>
          <w:spacing w:val="-1"/>
        </w:rPr>
        <w:t xml:space="preserve"> </w:t>
      </w:r>
      <w:r>
        <w:t>формирования.</w:t>
      </w:r>
    </w:p>
    <w:p w:rsidR="00AA14A6" w:rsidRDefault="006D27F7" w:rsidP="006D27F7">
      <w:pPr>
        <w:pStyle w:val="a4"/>
        <w:tabs>
          <w:tab w:val="left" w:pos="1163"/>
        </w:tabs>
        <w:spacing w:before="0"/>
        <w:ind w:left="0" w:right="331" w:firstLine="0"/>
      </w:pPr>
      <w:r>
        <w:rPr>
          <w:sz w:val="24"/>
        </w:rPr>
        <w:t xml:space="preserve">             Учащиеся должны приходить в танцевальный зал аккуратно причёсанными, с гладко</w:t>
      </w:r>
      <w:r w:rsidRPr="006D27F7">
        <w:rPr>
          <w:spacing w:val="-58"/>
          <w:sz w:val="24"/>
        </w:rPr>
        <w:t xml:space="preserve"> </w:t>
      </w:r>
      <w:r>
        <w:rPr>
          <w:sz w:val="24"/>
        </w:rPr>
        <w:t>убранными</w:t>
      </w:r>
      <w:r w:rsidRPr="006D27F7">
        <w:rPr>
          <w:spacing w:val="-1"/>
          <w:sz w:val="24"/>
        </w:rPr>
        <w:t xml:space="preserve"> </w:t>
      </w:r>
      <w:r>
        <w:rPr>
          <w:sz w:val="24"/>
        </w:rPr>
        <w:t>волосами.</w:t>
      </w:r>
    </w:p>
    <w:p w:rsidR="00AA14A6" w:rsidRDefault="006D27F7" w:rsidP="006D27F7">
      <w:pPr>
        <w:pStyle w:val="a4"/>
        <w:tabs>
          <w:tab w:val="left" w:pos="1163"/>
        </w:tabs>
        <w:spacing w:before="0"/>
        <w:ind w:left="921" w:right="1082" w:firstLine="0"/>
        <w:jc w:val="left"/>
        <w:rPr>
          <w:sz w:val="24"/>
        </w:rPr>
      </w:pPr>
      <w:r>
        <w:rPr>
          <w:sz w:val="24"/>
        </w:rPr>
        <w:t>Бережно относиться к оборудованию зала, поддерживать чистоту и порядок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раздевалках</w:t>
      </w:r>
    </w:p>
    <w:sectPr w:rsidR="00AA14A6" w:rsidSect="008D5DDD">
      <w:pgSz w:w="11910" w:h="16840"/>
      <w:pgMar w:top="993" w:right="880" w:bottom="851" w:left="78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82" w:rsidRDefault="006D27F7">
      <w:r>
        <w:separator/>
      </w:r>
    </w:p>
  </w:endnote>
  <w:endnote w:type="continuationSeparator" w:id="0">
    <w:p w:rsidR="00513582" w:rsidRDefault="006D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A6" w:rsidRDefault="002D5D03">
    <w:pPr>
      <w:pStyle w:val="a3"/>
      <w:spacing w:before="0"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80C14" wp14:editId="5EB4650F">
              <wp:simplePos x="0" y="0"/>
              <wp:positionH relativeFrom="page">
                <wp:posOffset>6752590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4A6" w:rsidRDefault="006D27F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5DDD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1.7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Cg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" filled="f" stroked="f">
              <v:textbox inset="0,0,0,0">
                <w:txbxContent>
                  <w:p w:rsidR="00AA14A6" w:rsidRDefault="006D27F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5DDD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82" w:rsidRDefault="006D27F7">
      <w:r>
        <w:separator/>
      </w:r>
    </w:p>
  </w:footnote>
  <w:footnote w:type="continuationSeparator" w:id="0">
    <w:p w:rsidR="00513582" w:rsidRDefault="006D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1C"/>
    <w:multiLevelType w:val="hybridMultilevel"/>
    <w:tmpl w:val="0E1CC73E"/>
    <w:lvl w:ilvl="0" w:tplc="4622E776">
      <w:start w:val="1"/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42872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FD44BD26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E226755E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FE5A8A6E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43C65B4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5606784C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6E0C4D58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B2CCF1F4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abstractNum w:abstractNumId="1">
    <w:nsid w:val="0CB774EF"/>
    <w:multiLevelType w:val="hybridMultilevel"/>
    <w:tmpl w:val="9EDA8FC0"/>
    <w:lvl w:ilvl="0" w:tplc="33244466">
      <w:numFmt w:val="bullet"/>
      <w:lvlText w:val="-"/>
      <w:lvlJc w:val="left"/>
      <w:pPr>
        <w:ind w:left="2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FCB6E4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DEB0A750">
      <w:numFmt w:val="bullet"/>
      <w:lvlText w:val="•"/>
      <w:lvlJc w:val="left"/>
      <w:pPr>
        <w:ind w:left="2209" w:hanging="140"/>
      </w:pPr>
      <w:rPr>
        <w:rFonts w:hint="default"/>
        <w:lang w:val="ru-RU" w:eastAsia="en-US" w:bidi="ar-SA"/>
      </w:rPr>
    </w:lvl>
    <w:lvl w:ilvl="3" w:tplc="2EB8B186">
      <w:numFmt w:val="bullet"/>
      <w:lvlText w:val="•"/>
      <w:lvlJc w:val="left"/>
      <w:pPr>
        <w:ind w:left="3213" w:hanging="140"/>
      </w:pPr>
      <w:rPr>
        <w:rFonts w:hint="default"/>
        <w:lang w:val="ru-RU" w:eastAsia="en-US" w:bidi="ar-SA"/>
      </w:rPr>
    </w:lvl>
    <w:lvl w:ilvl="4" w:tplc="D05838F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04102A28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B3BCA28E">
      <w:numFmt w:val="bullet"/>
      <w:lvlText w:val="•"/>
      <w:lvlJc w:val="left"/>
      <w:pPr>
        <w:ind w:left="6227" w:hanging="140"/>
      </w:pPr>
      <w:rPr>
        <w:rFonts w:hint="default"/>
        <w:lang w:val="ru-RU" w:eastAsia="en-US" w:bidi="ar-SA"/>
      </w:rPr>
    </w:lvl>
    <w:lvl w:ilvl="7" w:tplc="8A229E32">
      <w:numFmt w:val="bullet"/>
      <w:lvlText w:val="•"/>
      <w:lvlJc w:val="left"/>
      <w:pPr>
        <w:ind w:left="7232" w:hanging="140"/>
      </w:pPr>
      <w:rPr>
        <w:rFonts w:hint="default"/>
        <w:lang w:val="ru-RU" w:eastAsia="en-US" w:bidi="ar-SA"/>
      </w:rPr>
    </w:lvl>
    <w:lvl w:ilvl="8" w:tplc="63B0B40E">
      <w:numFmt w:val="bullet"/>
      <w:lvlText w:val="•"/>
      <w:lvlJc w:val="left"/>
      <w:pPr>
        <w:ind w:left="8237" w:hanging="140"/>
      </w:pPr>
      <w:rPr>
        <w:rFonts w:hint="default"/>
        <w:lang w:val="ru-RU" w:eastAsia="en-US" w:bidi="ar-SA"/>
      </w:rPr>
    </w:lvl>
  </w:abstractNum>
  <w:abstractNum w:abstractNumId="2">
    <w:nsid w:val="161856DF"/>
    <w:multiLevelType w:val="hybridMultilevel"/>
    <w:tmpl w:val="021EB15C"/>
    <w:lvl w:ilvl="0" w:tplc="8C0E6AD0">
      <w:start w:val="1"/>
      <w:numFmt w:val="decimal"/>
      <w:lvlText w:val="%1."/>
      <w:lvlJc w:val="left"/>
      <w:pPr>
        <w:ind w:left="213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61624">
      <w:start w:val="1"/>
      <w:numFmt w:val="decimal"/>
      <w:lvlText w:val="%2."/>
      <w:lvlJc w:val="left"/>
      <w:pPr>
        <w:ind w:left="394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864C828">
      <w:numFmt w:val="bullet"/>
      <w:lvlText w:val="•"/>
      <w:lvlJc w:val="left"/>
      <w:pPr>
        <w:ind w:left="4640" w:hanging="181"/>
      </w:pPr>
      <w:rPr>
        <w:rFonts w:hint="default"/>
        <w:lang w:val="ru-RU" w:eastAsia="en-US" w:bidi="ar-SA"/>
      </w:rPr>
    </w:lvl>
    <w:lvl w:ilvl="3" w:tplc="62B66654">
      <w:numFmt w:val="bullet"/>
      <w:lvlText w:val="•"/>
      <w:lvlJc w:val="left"/>
      <w:pPr>
        <w:ind w:left="5341" w:hanging="181"/>
      </w:pPr>
      <w:rPr>
        <w:rFonts w:hint="default"/>
        <w:lang w:val="ru-RU" w:eastAsia="en-US" w:bidi="ar-SA"/>
      </w:rPr>
    </w:lvl>
    <w:lvl w:ilvl="4" w:tplc="1662334A">
      <w:numFmt w:val="bullet"/>
      <w:lvlText w:val="•"/>
      <w:lvlJc w:val="left"/>
      <w:pPr>
        <w:ind w:left="6042" w:hanging="181"/>
      </w:pPr>
      <w:rPr>
        <w:rFonts w:hint="default"/>
        <w:lang w:val="ru-RU" w:eastAsia="en-US" w:bidi="ar-SA"/>
      </w:rPr>
    </w:lvl>
    <w:lvl w:ilvl="5" w:tplc="E3F6F6F2">
      <w:numFmt w:val="bullet"/>
      <w:lvlText w:val="•"/>
      <w:lvlJc w:val="left"/>
      <w:pPr>
        <w:ind w:left="6742" w:hanging="181"/>
      </w:pPr>
      <w:rPr>
        <w:rFonts w:hint="default"/>
        <w:lang w:val="ru-RU" w:eastAsia="en-US" w:bidi="ar-SA"/>
      </w:rPr>
    </w:lvl>
    <w:lvl w:ilvl="6" w:tplc="4C04C654">
      <w:numFmt w:val="bullet"/>
      <w:lvlText w:val="•"/>
      <w:lvlJc w:val="left"/>
      <w:pPr>
        <w:ind w:left="7443" w:hanging="181"/>
      </w:pPr>
      <w:rPr>
        <w:rFonts w:hint="default"/>
        <w:lang w:val="ru-RU" w:eastAsia="en-US" w:bidi="ar-SA"/>
      </w:rPr>
    </w:lvl>
    <w:lvl w:ilvl="7" w:tplc="404E4E04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419A3AA2">
      <w:numFmt w:val="bullet"/>
      <w:lvlText w:val="•"/>
      <w:lvlJc w:val="left"/>
      <w:pPr>
        <w:ind w:left="8844" w:hanging="181"/>
      </w:pPr>
      <w:rPr>
        <w:rFonts w:hint="default"/>
        <w:lang w:val="ru-RU" w:eastAsia="en-US" w:bidi="ar-SA"/>
      </w:rPr>
    </w:lvl>
  </w:abstractNum>
  <w:abstractNum w:abstractNumId="3">
    <w:nsid w:val="21573FC4"/>
    <w:multiLevelType w:val="hybridMultilevel"/>
    <w:tmpl w:val="F8580DE6"/>
    <w:lvl w:ilvl="0" w:tplc="A9BC0CD6">
      <w:start w:val="1"/>
      <w:numFmt w:val="decimal"/>
      <w:lvlText w:val="%1."/>
      <w:lvlJc w:val="left"/>
      <w:pPr>
        <w:ind w:left="21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C349C">
      <w:numFmt w:val="bullet"/>
      <w:lvlText w:val="•"/>
      <w:lvlJc w:val="left"/>
      <w:pPr>
        <w:ind w:left="1222" w:hanging="442"/>
      </w:pPr>
      <w:rPr>
        <w:rFonts w:hint="default"/>
        <w:lang w:val="ru-RU" w:eastAsia="en-US" w:bidi="ar-SA"/>
      </w:rPr>
    </w:lvl>
    <w:lvl w:ilvl="2" w:tplc="9F4A40F2">
      <w:numFmt w:val="bullet"/>
      <w:lvlText w:val="•"/>
      <w:lvlJc w:val="left"/>
      <w:pPr>
        <w:ind w:left="2225" w:hanging="442"/>
      </w:pPr>
      <w:rPr>
        <w:rFonts w:hint="default"/>
        <w:lang w:val="ru-RU" w:eastAsia="en-US" w:bidi="ar-SA"/>
      </w:rPr>
    </w:lvl>
    <w:lvl w:ilvl="3" w:tplc="16CA936E">
      <w:numFmt w:val="bullet"/>
      <w:lvlText w:val="•"/>
      <w:lvlJc w:val="left"/>
      <w:pPr>
        <w:ind w:left="3227" w:hanging="442"/>
      </w:pPr>
      <w:rPr>
        <w:rFonts w:hint="default"/>
        <w:lang w:val="ru-RU" w:eastAsia="en-US" w:bidi="ar-SA"/>
      </w:rPr>
    </w:lvl>
    <w:lvl w:ilvl="4" w:tplc="45ECED92">
      <w:numFmt w:val="bullet"/>
      <w:lvlText w:val="•"/>
      <w:lvlJc w:val="left"/>
      <w:pPr>
        <w:ind w:left="4230" w:hanging="442"/>
      </w:pPr>
      <w:rPr>
        <w:rFonts w:hint="default"/>
        <w:lang w:val="ru-RU" w:eastAsia="en-US" w:bidi="ar-SA"/>
      </w:rPr>
    </w:lvl>
    <w:lvl w:ilvl="5" w:tplc="BB1A84F0">
      <w:numFmt w:val="bullet"/>
      <w:lvlText w:val="•"/>
      <w:lvlJc w:val="left"/>
      <w:pPr>
        <w:ind w:left="5233" w:hanging="442"/>
      </w:pPr>
      <w:rPr>
        <w:rFonts w:hint="default"/>
        <w:lang w:val="ru-RU" w:eastAsia="en-US" w:bidi="ar-SA"/>
      </w:rPr>
    </w:lvl>
    <w:lvl w:ilvl="6" w:tplc="610EB172">
      <w:numFmt w:val="bullet"/>
      <w:lvlText w:val="•"/>
      <w:lvlJc w:val="left"/>
      <w:pPr>
        <w:ind w:left="6235" w:hanging="442"/>
      </w:pPr>
      <w:rPr>
        <w:rFonts w:hint="default"/>
        <w:lang w:val="ru-RU" w:eastAsia="en-US" w:bidi="ar-SA"/>
      </w:rPr>
    </w:lvl>
    <w:lvl w:ilvl="7" w:tplc="116A4EEE">
      <w:numFmt w:val="bullet"/>
      <w:lvlText w:val="•"/>
      <w:lvlJc w:val="left"/>
      <w:pPr>
        <w:ind w:left="7238" w:hanging="442"/>
      </w:pPr>
      <w:rPr>
        <w:rFonts w:hint="default"/>
        <w:lang w:val="ru-RU" w:eastAsia="en-US" w:bidi="ar-SA"/>
      </w:rPr>
    </w:lvl>
    <w:lvl w:ilvl="8" w:tplc="7026BACE">
      <w:numFmt w:val="bullet"/>
      <w:lvlText w:val="•"/>
      <w:lvlJc w:val="left"/>
      <w:pPr>
        <w:ind w:left="8241" w:hanging="442"/>
      </w:pPr>
      <w:rPr>
        <w:rFonts w:hint="default"/>
        <w:lang w:val="ru-RU" w:eastAsia="en-US" w:bidi="ar-SA"/>
      </w:rPr>
    </w:lvl>
  </w:abstractNum>
  <w:abstractNum w:abstractNumId="4">
    <w:nsid w:val="45B74353"/>
    <w:multiLevelType w:val="hybridMultilevel"/>
    <w:tmpl w:val="1F7C3736"/>
    <w:lvl w:ilvl="0" w:tplc="8E9456AE">
      <w:start w:val="1"/>
      <w:numFmt w:val="decimal"/>
      <w:lvlText w:val="%1."/>
      <w:lvlJc w:val="left"/>
      <w:pPr>
        <w:ind w:left="45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06DEA8">
      <w:numFmt w:val="bullet"/>
      <w:lvlText w:val="-"/>
      <w:lvlJc w:val="left"/>
      <w:pPr>
        <w:ind w:left="2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C304BFA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3" w:tplc="26ACE666">
      <w:numFmt w:val="bullet"/>
      <w:lvlText w:val="•"/>
      <w:lvlJc w:val="left"/>
      <w:pPr>
        <w:ind w:left="2634" w:hanging="140"/>
      </w:pPr>
      <w:rPr>
        <w:rFonts w:hint="default"/>
        <w:lang w:val="ru-RU" w:eastAsia="en-US" w:bidi="ar-SA"/>
      </w:rPr>
    </w:lvl>
    <w:lvl w:ilvl="4" w:tplc="89FE7F4E">
      <w:numFmt w:val="bullet"/>
      <w:lvlText w:val="•"/>
      <w:lvlJc w:val="left"/>
      <w:pPr>
        <w:ind w:left="3722" w:hanging="140"/>
      </w:pPr>
      <w:rPr>
        <w:rFonts w:hint="default"/>
        <w:lang w:val="ru-RU" w:eastAsia="en-US" w:bidi="ar-SA"/>
      </w:rPr>
    </w:lvl>
    <w:lvl w:ilvl="5" w:tplc="658E54BE">
      <w:numFmt w:val="bullet"/>
      <w:lvlText w:val="•"/>
      <w:lvlJc w:val="left"/>
      <w:pPr>
        <w:ind w:left="4809" w:hanging="140"/>
      </w:pPr>
      <w:rPr>
        <w:rFonts w:hint="default"/>
        <w:lang w:val="ru-RU" w:eastAsia="en-US" w:bidi="ar-SA"/>
      </w:rPr>
    </w:lvl>
    <w:lvl w:ilvl="6" w:tplc="8CF4F0E6">
      <w:numFmt w:val="bullet"/>
      <w:lvlText w:val="•"/>
      <w:lvlJc w:val="left"/>
      <w:pPr>
        <w:ind w:left="5896" w:hanging="140"/>
      </w:pPr>
      <w:rPr>
        <w:rFonts w:hint="default"/>
        <w:lang w:val="ru-RU" w:eastAsia="en-US" w:bidi="ar-SA"/>
      </w:rPr>
    </w:lvl>
    <w:lvl w:ilvl="7" w:tplc="62CA7634">
      <w:numFmt w:val="bullet"/>
      <w:lvlText w:val="•"/>
      <w:lvlJc w:val="left"/>
      <w:pPr>
        <w:ind w:left="6984" w:hanging="140"/>
      </w:pPr>
      <w:rPr>
        <w:rFonts w:hint="default"/>
        <w:lang w:val="ru-RU" w:eastAsia="en-US" w:bidi="ar-SA"/>
      </w:rPr>
    </w:lvl>
    <w:lvl w:ilvl="8" w:tplc="2230EA22">
      <w:numFmt w:val="bullet"/>
      <w:lvlText w:val="•"/>
      <w:lvlJc w:val="left"/>
      <w:pPr>
        <w:ind w:left="8071" w:hanging="140"/>
      </w:pPr>
      <w:rPr>
        <w:rFonts w:hint="default"/>
        <w:lang w:val="ru-RU" w:eastAsia="en-US" w:bidi="ar-SA"/>
      </w:rPr>
    </w:lvl>
  </w:abstractNum>
  <w:abstractNum w:abstractNumId="5">
    <w:nsid w:val="5583448B"/>
    <w:multiLevelType w:val="hybridMultilevel"/>
    <w:tmpl w:val="7A6602BE"/>
    <w:lvl w:ilvl="0" w:tplc="86BEB796">
      <w:numFmt w:val="bullet"/>
      <w:lvlText w:val="-"/>
      <w:lvlJc w:val="left"/>
      <w:pPr>
        <w:ind w:left="21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C49CEA">
      <w:numFmt w:val="bullet"/>
      <w:lvlText w:val="-"/>
      <w:lvlJc w:val="left"/>
      <w:pPr>
        <w:ind w:left="213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CA59E8">
      <w:numFmt w:val="bullet"/>
      <w:lvlText w:val="•"/>
      <w:lvlJc w:val="left"/>
      <w:pPr>
        <w:ind w:left="2225" w:hanging="224"/>
      </w:pPr>
      <w:rPr>
        <w:rFonts w:hint="default"/>
        <w:lang w:val="ru-RU" w:eastAsia="en-US" w:bidi="ar-SA"/>
      </w:rPr>
    </w:lvl>
    <w:lvl w:ilvl="3" w:tplc="9A8EA646">
      <w:numFmt w:val="bullet"/>
      <w:lvlText w:val="•"/>
      <w:lvlJc w:val="left"/>
      <w:pPr>
        <w:ind w:left="3227" w:hanging="224"/>
      </w:pPr>
      <w:rPr>
        <w:rFonts w:hint="default"/>
        <w:lang w:val="ru-RU" w:eastAsia="en-US" w:bidi="ar-SA"/>
      </w:rPr>
    </w:lvl>
    <w:lvl w:ilvl="4" w:tplc="601EB7F6">
      <w:numFmt w:val="bullet"/>
      <w:lvlText w:val="•"/>
      <w:lvlJc w:val="left"/>
      <w:pPr>
        <w:ind w:left="4230" w:hanging="224"/>
      </w:pPr>
      <w:rPr>
        <w:rFonts w:hint="default"/>
        <w:lang w:val="ru-RU" w:eastAsia="en-US" w:bidi="ar-SA"/>
      </w:rPr>
    </w:lvl>
    <w:lvl w:ilvl="5" w:tplc="F4309172">
      <w:numFmt w:val="bullet"/>
      <w:lvlText w:val="•"/>
      <w:lvlJc w:val="left"/>
      <w:pPr>
        <w:ind w:left="5233" w:hanging="224"/>
      </w:pPr>
      <w:rPr>
        <w:rFonts w:hint="default"/>
        <w:lang w:val="ru-RU" w:eastAsia="en-US" w:bidi="ar-SA"/>
      </w:rPr>
    </w:lvl>
    <w:lvl w:ilvl="6" w:tplc="4680E98A">
      <w:numFmt w:val="bullet"/>
      <w:lvlText w:val="•"/>
      <w:lvlJc w:val="left"/>
      <w:pPr>
        <w:ind w:left="6235" w:hanging="224"/>
      </w:pPr>
      <w:rPr>
        <w:rFonts w:hint="default"/>
        <w:lang w:val="ru-RU" w:eastAsia="en-US" w:bidi="ar-SA"/>
      </w:rPr>
    </w:lvl>
    <w:lvl w:ilvl="7" w:tplc="0C8A5452">
      <w:numFmt w:val="bullet"/>
      <w:lvlText w:val="•"/>
      <w:lvlJc w:val="left"/>
      <w:pPr>
        <w:ind w:left="7238" w:hanging="224"/>
      </w:pPr>
      <w:rPr>
        <w:rFonts w:hint="default"/>
        <w:lang w:val="ru-RU" w:eastAsia="en-US" w:bidi="ar-SA"/>
      </w:rPr>
    </w:lvl>
    <w:lvl w:ilvl="8" w:tplc="3288FD50">
      <w:numFmt w:val="bullet"/>
      <w:lvlText w:val="•"/>
      <w:lvlJc w:val="left"/>
      <w:pPr>
        <w:ind w:left="8241" w:hanging="224"/>
      </w:pPr>
      <w:rPr>
        <w:rFonts w:hint="default"/>
        <w:lang w:val="ru-RU" w:eastAsia="en-US" w:bidi="ar-SA"/>
      </w:rPr>
    </w:lvl>
  </w:abstractNum>
  <w:abstractNum w:abstractNumId="6">
    <w:nsid w:val="59B70FC5"/>
    <w:multiLevelType w:val="hybridMultilevel"/>
    <w:tmpl w:val="791A680C"/>
    <w:lvl w:ilvl="0" w:tplc="08F4B34E">
      <w:start w:val="5"/>
      <w:numFmt w:val="decimal"/>
      <w:lvlText w:val="%1."/>
      <w:lvlJc w:val="left"/>
      <w:pPr>
        <w:ind w:left="21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6002B6">
      <w:start w:val="1"/>
      <w:numFmt w:val="decimal"/>
      <w:lvlText w:val="%2."/>
      <w:lvlJc w:val="left"/>
      <w:pPr>
        <w:ind w:left="21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B683C0">
      <w:numFmt w:val="bullet"/>
      <w:lvlText w:val="•"/>
      <w:lvlJc w:val="left"/>
      <w:pPr>
        <w:ind w:left="2225" w:hanging="317"/>
      </w:pPr>
      <w:rPr>
        <w:rFonts w:hint="default"/>
        <w:lang w:val="ru-RU" w:eastAsia="en-US" w:bidi="ar-SA"/>
      </w:rPr>
    </w:lvl>
    <w:lvl w:ilvl="3" w:tplc="C49E58A4">
      <w:numFmt w:val="bullet"/>
      <w:lvlText w:val="•"/>
      <w:lvlJc w:val="left"/>
      <w:pPr>
        <w:ind w:left="3227" w:hanging="317"/>
      </w:pPr>
      <w:rPr>
        <w:rFonts w:hint="default"/>
        <w:lang w:val="ru-RU" w:eastAsia="en-US" w:bidi="ar-SA"/>
      </w:rPr>
    </w:lvl>
    <w:lvl w:ilvl="4" w:tplc="FAD2F1CE">
      <w:numFmt w:val="bullet"/>
      <w:lvlText w:val="•"/>
      <w:lvlJc w:val="left"/>
      <w:pPr>
        <w:ind w:left="4230" w:hanging="317"/>
      </w:pPr>
      <w:rPr>
        <w:rFonts w:hint="default"/>
        <w:lang w:val="ru-RU" w:eastAsia="en-US" w:bidi="ar-SA"/>
      </w:rPr>
    </w:lvl>
    <w:lvl w:ilvl="5" w:tplc="025A8D08">
      <w:numFmt w:val="bullet"/>
      <w:lvlText w:val="•"/>
      <w:lvlJc w:val="left"/>
      <w:pPr>
        <w:ind w:left="5233" w:hanging="317"/>
      </w:pPr>
      <w:rPr>
        <w:rFonts w:hint="default"/>
        <w:lang w:val="ru-RU" w:eastAsia="en-US" w:bidi="ar-SA"/>
      </w:rPr>
    </w:lvl>
    <w:lvl w:ilvl="6" w:tplc="F8AC8454">
      <w:numFmt w:val="bullet"/>
      <w:lvlText w:val="•"/>
      <w:lvlJc w:val="left"/>
      <w:pPr>
        <w:ind w:left="6235" w:hanging="317"/>
      </w:pPr>
      <w:rPr>
        <w:rFonts w:hint="default"/>
        <w:lang w:val="ru-RU" w:eastAsia="en-US" w:bidi="ar-SA"/>
      </w:rPr>
    </w:lvl>
    <w:lvl w:ilvl="7" w:tplc="EB06F7C6">
      <w:numFmt w:val="bullet"/>
      <w:lvlText w:val="•"/>
      <w:lvlJc w:val="left"/>
      <w:pPr>
        <w:ind w:left="7238" w:hanging="317"/>
      </w:pPr>
      <w:rPr>
        <w:rFonts w:hint="default"/>
        <w:lang w:val="ru-RU" w:eastAsia="en-US" w:bidi="ar-SA"/>
      </w:rPr>
    </w:lvl>
    <w:lvl w:ilvl="8" w:tplc="F228986A">
      <w:numFmt w:val="bullet"/>
      <w:lvlText w:val="•"/>
      <w:lvlJc w:val="left"/>
      <w:pPr>
        <w:ind w:left="8241" w:hanging="317"/>
      </w:pPr>
      <w:rPr>
        <w:rFonts w:hint="default"/>
        <w:lang w:val="ru-RU" w:eastAsia="en-US" w:bidi="ar-SA"/>
      </w:rPr>
    </w:lvl>
  </w:abstractNum>
  <w:abstractNum w:abstractNumId="7">
    <w:nsid w:val="6F264C1F"/>
    <w:multiLevelType w:val="hybridMultilevel"/>
    <w:tmpl w:val="F50ED856"/>
    <w:lvl w:ilvl="0" w:tplc="DC3C9D26">
      <w:start w:val="1"/>
      <w:numFmt w:val="decimal"/>
      <w:lvlText w:val="%1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78ED76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5DB42710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3" w:tplc="FE0E18B4">
      <w:numFmt w:val="bullet"/>
      <w:lvlText w:val="•"/>
      <w:lvlJc w:val="left"/>
      <w:pPr>
        <w:ind w:left="3885" w:hanging="240"/>
      </w:pPr>
      <w:rPr>
        <w:rFonts w:hint="default"/>
        <w:lang w:val="ru-RU" w:eastAsia="en-US" w:bidi="ar-SA"/>
      </w:rPr>
    </w:lvl>
    <w:lvl w:ilvl="4" w:tplc="F72AB784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B2423FA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4D6E0D3E">
      <w:numFmt w:val="bullet"/>
      <w:lvlText w:val="•"/>
      <w:lvlJc w:val="left"/>
      <w:pPr>
        <w:ind w:left="6611" w:hanging="240"/>
      </w:pPr>
      <w:rPr>
        <w:rFonts w:hint="default"/>
        <w:lang w:val="ru-RU" w:eastAsia="en-US" w:bidi="ar-SA"/>
      </w:rPr>
    </w:lvl>
    <w:lvl w:ilvl="7" w:tplc="3F5AAAF4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FA74C51C">
      <w:numFmt w:val="bullet"/>
      <w:lvlText w:val="•"/>
      <w:lvlJc w:val="left"/>
      <w:pPr>
        <w:ind w:left="8429" w:hanging="240"/>
      </w:pPr>
      <w:rPr>
        <w:rFonts w:hint="default"/>
        <w:lang w:val="ru-RU" w:eastAsia="en-US" w:bidi="ar-SA"/>
      </w:rPr>
    </w:lvl>
  </w:abstractNum>
  <w:abstractNum w:abstractNumId="8">
    <w:nsid w:val="74AD6FEE"/>
    <w:multiLevelType w:val="hybridMultilevel"/>
    <w:tmpl w:val="BF0E10D4"/>
    <w:lvl w:ilvl="0" w:tplc="D5CC95C8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E69182">
      <w:start w:val="1"/>
      <w:numFmt w:val="decimal"/>
      <w:lvlText w:val="%2."/>
      <w:lvlJc w:val="left"/>
      <w:pPr>
        <w:ind w:left="11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4DE6EDC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3" w:tplc="7F3EDC80">
      <w:numFmt w:val="bullet"/>
      <w:lvlText w:val="•"/>
      <w:lvlJc w:val="left"/>
      <w:pPr>
        <w:ind w:left="2295" w:hanging="240"/>
      </w:pPr>
      <w:rPr>
        <w:rFonts w:hint="default"/>
        <w:lang w:val="ru-RU" w:eastAsia="en-US" w:bidi="ar-SA"/>
      </w:rPr>
    </w:lvl>
    <w:lvl w:ilvl="4" w:tplc="A5E8640C">
      <w:numFmt w:val="bullet"/>
      <w:lvlText w:val="•"/>
      <w:lvlJc w:val="left"/>
      <w:pPr>
        <w:ind w:left="3431" w:hanging="240"/>
      </w:pPr>
      <w:rPr>
        <w:rFonts w:hint="default"/>
        <w:lang w:val="ru-RU" w:eastAsia="en-US" w:bidi="ar-SA"/>
      </w:rPr>
    </w:lvl>
    <w:lvl w:ilvl="5" w:tplc="A39E9780">
      <w:numFmt w:val="bullet"/>
      <w:lvlText w:val="•"/>
      <w:lvlJc w:val="left"/>
      <w:pPr>
        <w:ind w:left="4567" w:hanging="240"/>
      </w:pPr>
      <w:rPr>
        <w:rFonts w:hint="default"/>
        <w:lang w:val="ru-RU" w:eastAsia="en-US" w:bidi="ar-SA"/>
      </w:rPr>
    </w:lvl>
    <w:lvl w:ilvl="6" w:tplc="9F32C6D6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7" w:tplc="B5E4592A">
      <w:numFmt w:val="bullet"/>
      <w:lvlText w:val="•"/>
      <w:lvlJc w:val="left"/>
      <w:pPr>
        <w:ind w:left="6839" w:hanging="240"/>
      </w:pPr>
      <w:rPr>
        <w:rFonts w:hint="default"/>
        <w:lang w:val="ru-RU" w:eastAsia="en-US" w:bidi="ar-SA"/>
      </w:rPr>
    </w:lvl>
    <w:lvl w:ilvl="8" w:tplc="310ABF08">
      <w:numFmt w:val="bullet"/>
      <w:lvlText w:val="•"/>
      <w:lvlJc w:val="left"/>
      <w:pPr>
        <w:ind w:left="7974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A14A6"/>
    <w:rsid w:val="002D5D03"/>
    <w:rsid w:val="00513582"/>
    <w:rsid w:val="00655795"/>
    <w:rsid w:val="006D27F7"/>
    <w:rsid w:val="008D5DDD"/>
    <w:rsid w:val="00A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213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2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0"/>
      <w:ind w:left="213" w:firstLine="70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2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D2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operator</cp:lastModifiedBy>
  <cp:revision>3</cp:revision>
  <cp:lastPrinted>2023-05-22T05:25:00Z</cp:lastPrinted>
  <dcterms:created xsi:type="dcterms:W3CDTF">2023-05-22T05:18:00Z</dcterms:created>
  <dcterms:modified xsi:type="dcterms:W3CDTF">2023-05-22T05:28:00Z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2023-05-22T00:00:00Z</vt:filetime>
  </property>
  <property fmtid="{D5CDD505-2E9C-101B-9397-08002B2CF9AE}" pid="5" name="_DocHome">
    <vt:i4>1438078230</vt:i4>
  </property>
</Properties>
</file>